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FC03" w14:textId="77777777" w:rsidR="00E639C2" w:rsidRPr="007342AB" w:rsidRDefault="00E639C2" w:rsidP="00E639C2">
      <w:pPr>
        <w:jc w:val="both"/>
        <w:rPr>
          <w:rFonts w:ascii="Trebuchet MS" w:hAnsi="Trebuchet MS" w:cs="Impact"/>
          <w:b/>
          <w:sz w:val="30"/>
          <w:szCs w:val="30"/>
        </w:rPr>
      </w:pPr>
      <w:r w:rsidRPr="007342AB">
        <w:rPr>
          <w:rFonts w:ascii="Trebuchet MS" w:hAnsi="Trebuchet MS" w:cs="Impact"/>
          <w:b/>
          <w:sz w:val="30"/>
          <w:szCs w:val="30"/>
        </w:rPr>
        <w:t>CHARAKTERYSTYKA ENERGETYCZNA OBIEKTU BUDOWLANEGO</w:t>
      </w:r>
    </w:p>
    <w:p w14:paraId="56376AA2" w14:textId="77777777" w:rsidR="00D02E45" w:rsidRPr="00CD5E46" w:rsidRDefault="00D02E45" w:rsidP="00F92883">
      <w:pPr>
        <w:pStyle w:val="Copyright"/>
        <w:spacing w:line="100" w:lineRule="atLeast"/>
        <w:ind w:left="0"/>
      </w:pPr>
    </w:p>
    <w:p w14:paraId="2702B187" w14:textId="77777777" w:rsidR="00AB3B3D" w:rsidRPr="008D63A7" w:rsidRDefault="006B2315" w:rsidP="00AB3B3D">
      <w:pPr>
        <w:pStyle w:val="Nagwek2"/>
        <w:numPr>
          <w:ilvl w:val="0"/>
          <w:numId w:val="9"/>
        </w:numPr>
        <w:tabs>
          <w:tab w:val="left" w:pos="142"/>
          <w:tab w:val="left" w:pos="284"/>
        </w:tabs>
        <w:spacing w:after="120" w:line="240" w:lineRule="auto"/>
        <w:rPr>
          <w:rFonts w:ascii="Trebuchet MS" w:hAnsi="Trebuchet MS" w:cs="Arial"/>
          <w:b w:val="0"/>
          <w:i/>
          <w:sz w:val="20"/>
        </w:rPr>
      </w:pPr>
      <w:bookmarkStart w:id="0" w:name="_Toc459809688"/>
      <w:bookmarkStart w:id="1" w:name="_Toc459810146"/>
      <w:bookmarkStart w:id="2" w:name="_Toc459862883"/>
      <w:bookmarkStart w:id="3" w:name="_Toc175551860"/>
      <w:bookmarkStart w:id="4" w:name="_Toc349694823"/>
      <w:r w:rsidRPr="00682120">
        <w:rPr>
          <w:rFonts w:ascii="Trebuchet MS" w:hAnsi="Trebuchet MS" w:cs="Arial"/>
          <w:i/>
          <w:sz w:val="20"/>
        </w:rPr>
        <w:t>Przedmiot opracowania</w:t>
      </w:r>
      <w:bookmarkEnd w:id="0"/>
      <w:bookmarkEnd w:id="1"/>
      <w:bookmarkEnd w:id="2"/>
      <w:bookmarkEnd w:id="3"/>
      <w:bookmarkEnd w:id="4"/>
    </w:p>
    <w:p w14:paraId="193DB935" w14:textId="2BFB1A96" w:rsidR="006B2315" w:rsidRPr="002754EF" w:rsidRDefault="006B2315" w:rsidP="00F92883">
      <w:pPr>
        <w:autoSpaceDE w:val="0"/>
        <w:autoSpaceDN w:val="0"/>
        <w:adjustRightInd w:val="0"/>
        <w:jc w:val="both"/>
        <w:rPr>
          <w:rFonts w:ascii="Trebuchet MS" w:hAnsi="Trebuchet MS" w:cs="Arial"/>
          <w:sz w:val="20"/>
        </w:rPr>
      </w:pPr>
      <w:r w:rsidRPr="008D63A7">
        <w:rPr>
          <w:rFonts w:ascii="Trebuchet MS" w:hAnsi="Trebuchet MS" w:cs="Arial"/>
          <w:snapToGrid w:val="0"/>
          <w:sz w:val="20"/>
        </w:rPr>
        <w:t xml:space="preserve">Przedmiotem niniejszego opracowania jest sporządzenie charakterystyki energetycznej dla </w:t>
      </w:r>
      <w:r w:rsidR="00C21855" w:rsidRPr="008D63A7">
        <w:rPr>
          <w:rFonts w:ascii="Trebuchet MS" w:hAnsi="Trebuchet MS" w:cs="Arial"/>
          <w:snapToGrid w:val="0"/>
          <w:sz w:val="20"/>
        </w:rPr>
        <w:t xml:space="preserve">inwestycji </w:t>
      </w:r>
      <w:r w:rsidR="00F92883">
        <w:rPr>
          <w:rFonts w:ascii="Trebuchet MS" w:hAnsi="Trebuchet MS" w:cs="Arial"/>
          <w:snapToGrid w:val="0"/>
          <w:sz w:val="20"/>
        </w:rPr>
        <w:t xml:space="preserve">polegającej na </w:t>
      </w:r>
      <w:r w:rsidR="002754EF" w:rsidRPr="002754EF">
        <w:rPr>
          <w:rFonts w:ascii="Trebuchet MS" w:hAnsi="Trebuchet MS" w:cs="Arial"/>
          <w:sz w:val="20"/>
        </w:rPr>
        <w:t>rozbudow</w:t>
      </w:r>
      <w:r w:rsidR="002754EF">
        <w:rPr>
          <w:rFonts w:ascii="Trebuchet MS" w:hAnsi="Trebuchet MS" w:cs="Arial"/>
          <w:sz w:val="20"/>
        </w:rPr>
        <w:t>ie</w:t>
      </w:r>
      <w:r w:rsidR="002754EF" w:rsidRPr="002754EF">
        <w:rPr>
          <w:rFonts w:ascii="Trebuchet MS" w:hAnsi="Trebuchet MS" w:cs="Arial"/>
          <w:sz w:val="20"/>
        </w:rPr>
        <w:t xml:space="preserve"> budynku </w:t>
      </w:r>
      <w:r w:rsidR="009C48DA" w:rsidRPr="009C48DA">
        <w:rPr>
          <w:rFonts w:ascii="Trebuchet MS" w:hAnsi="Trebuchet MS" w:cs="Arial"/>
          <w:sz w:val="20"/>
        </w:rPr>
        <w:t>Młodzieżowego Ośrodka Socjoterapii</w:t>
      </w:r>
      <w:r w:rsidR="002754EF" w:rsidRPr="002754EF">
        <w:rPr>
          <w:rFonts w:ascii="Trebuchet MS" w:hAnsi="Trebuchet MS" w:cs="Arial"/>
          <w:sz w:val="20"/>
        </w:rPr>
        <w:t xml:space="preserve"> wraz z zagospodarowaniem terenu, budową instalacji wewnętrznych oraz odcinków zewnętrznych tych instalacji na działce nr </w:t>
      </w:r>
      <w:r w:rsidR="009C48DA" w:rsidRPr="009C48DA">
        <w:rPr>
          <w:rFonts w:ascii="Trebuchet MS" w:hAnsi="Trebuchet MS" w:cs="Arial"/>
          <w:sz w:val="20"/>
        </w:rPr>
        <w:t>456/18 w Łysej Górze</w:t>
      </w:r>
      <w:r w:rsidR="002754EF">
        <w:rPr>
          <w:rFonts w:ascii="Trebuchet MS" w:hAnsi="Trebuchet MS" w:cs="Arial"/>
          <w:sz w:val="20"/>
        </w:rPr>
        <w:t>.</w:t>
      </w:r>
    </w:p>
    <w:p w14:paraId="6FF6EB43" w14:textId="77777777" w:rsidR="006B2315" w:rsidRDefault="006B2315" w:rsidP="006B2315">
      <w:pPr>
        <w:jc w:val="both"/>
        <w:rPr>
          <w:rFonts w:ascii="Trebuchet MS" w:hAnsi="Trebuchet MS" w:cs="Arial"/>
          <w:sz w:val="20"/>
        </w:rPr>
      </w:pPr>
      <w:r w:rsidRPr="00682120">
        <w:rPr>
          <w:rFonts w:ascii="Trebuchet MS" w:hAnsi="Trebuchet MS" w:cs="Arial"/>
          <w:sz w:val="20"/>
        </w:rPr>
        <w:t>Opracowanie stanowi  integralną część dokumentacji Architektoniczno-budowlanej wraz z projektami branżowymi.</w:t>
      </w:r>
    </w:p>
    <w:p w14:paraId="63465A1D" w14:textId="7D39F5CC" w:rsidR="006B2315" w:rsidRDefault="0089269C" w:rsidP="002754EF">
      <w:pPr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 xml:space="preserve">Niniejsze opracowanie obejmuje charakterystykę energetyczną dla budynku objętego pozwoleniem na budowę. </w:t>
      </w:r>
    </w:p>
    <w:p w14:paraId="2007F582" w14:textId="77777777" w:rsidR="002754EF" w:rsidRPr="002754EF" w:rsidRDefault="002754EF" w:rsidP="002754EF">
      <w:pPr>
        <w:jc w:val="both"/>
        <w:rPr>
          <w:rFonts w:ascii="Trebuchet MS" w:hAnsi="Trebuchet MS" w:cs="Arial"/>
          <w:sz w:val="20"/>
        </w:rPr>
      </w:pPr>
    </w:p>
    <w:p w14:paraId="1CFBE3C7" w14:textId="77777777" w:rsidR="006B2315" w:rsidRPr="00682120" w:rsidRDefault="006B2315" w:rsidP="006B2315">
      <w:pPr>
        <w:numPr>
          <w:ilvl w:val="0"/>
          <w:numId w:val="9"/>
        </w:numPr>
        <w:spacing w:after="120"/>
        <w:ind w:left="284" w:hanging="284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b/>
          <w:i/>
          <w:sz w:val="20"/>
        </w:rPr>
        <w:t>Opis ogólny zamierzenia budowlanego</w:t>
      </w:r>
    </w:p>
    <w:p w14:paraId="065E0996" w14:textId="0A9A157F" w:rsidR="0089269C" w:rsidRPr="0036788F" w:rsidRDefault="006B2315" w:rsidP="0089269C">
      <w:pPr>
        <w:autoSpaceDE w:val="0"/>
        <w:autoSpaceDN w:val="0"/>
        <w:adjustRightInd w:val="0"/>
        <w:rPr>
          <w:rFonts w:ascii="Trebuchet MS" w:hAnsi="Trebuchet MS" w:cs="TimesNewRomanPSMT"/>
          <w:i/>
          <w:sz w:val="20"/>
          <w:lang w:eastAsia="pl-PL"/>
        </w:rPr>
      </w:pPr>
      <w:r w:rsidRPr="00682120">
        <w:rPr>
          <w:rFonts w:ascii="Trebuchet MS" w:hAnsi="Trebuchet MS" w:cs="Helvetica"/>
          <w:sz w:val="20"/>
        </w:rPr>
        <w:t xml:space="preserve">W ramach realizacji zadania przewidziano </w:t>
      </w:r>
      <w:r w:rsidR="009C48DA">
        <w:rPr>
          <w:rFonts w:ascii="Trebuchet MS" w:hAnsi="Trebuchet MS" w:cs="Helvetica"/>
          <w:sz w:val="20"/>
        </w:rPr>
        <w:t>roz</w:t>
      </w:r>
      <w:r w:rsidR="004606A7">
        <w:rPr>
          <w:rFonts w:ascii="Trebuchet MS" w:hAnsi="Trebuchet MS" w:cs="Helvetica"/>
          <w:sz w:val="20"/>
        </w:rPr>
        <w:t>budowę</w:t>
      </w:r>
      <w:r w:rsidR="00F92883">
        <w:rPr>
          <w:rFonts w:ascii="Trebuchet MS" w:hAnsi="Trebuchet MS" w:cs="Helvetica"/>
          <w:sz w:val="20"/>
        </w:rPr>
        <w:t xml:space="preserve"> </w:t>
      </w:r>
      <w:r w:rsidR="004606A7">
        <w:rPr>
          <w:rFonts w:ascii="Trebuchet MS" w:hAnsi="Trebuchet MS" w:cs="Helvetica"/>
          <w:sz w:val="20"/>
        </w:rPr>
        <w:t xml:space="preserve">budynku </w:t>
      </w:r>
      <w:r w:rsidR="009C48DA" w:rsidRPr="009C48DA">
        <w:rPr>
          <w:rFonts w:ascii="Trebuchet MS" w:hAnsi="Trebuchet MS" w:cs="Arial"/>
          <w:sz w:val="20"/>
        </w:rPr>
        <w:t>Młodzieżowego Ośrodka Socjoterapii</w:t>
      </w:r>
      <w:r w:rsidR="00732833">
        <w:rPr>
          <w:rFonts w:ascii="Trebuchet MS" w:hAnsi="Trebuchet MS" w:cs="Helvetica"/>
          <w:sz w:val="20"/>
        </w:rPr>
        <w:t xml:space="preserve"> </w:t>
      </w:r>
      <w:r w:rsidR="009C48DA">
        <w:rPr>
          <w:rFonts w:ascii="Trebuchet MS" w:hAnsi="Trebuchet MS" w:cs="Helvetica"/>
          <w:sz w:val="20"/>
        </w:rPr>
        <w:t>o dodatkową część warsztatową (ślusarnia)</w:t>
      </w:r>
      <w:r w:rsidR="0036788F">
        <w:rPr>
          <w:rFonts w:ascii="Trebuchet MS" w:hAnsi="Trebuchet MS" w:cs="TimesNewRomanPSMT"/>
          <w:sz w:val="20"/>
          <w:lang w:eastAsia="pl-PL"/>
        </w:rPr>
        <w:t>.</w:t>
      </w:r>
    </w:p>
    <w:p w14:paraId="60A26D1F" w14:textId="3E6E8451" w:rsidR="006B2315" w:rsidRDefault="0089269C" w:rsidP="006B2315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Budynek </w:t>
      </w:r>
      <w:r w:rsidR="00D02E45">
        <w:rPr>
          <w:rFonts w:ascii="Trebuchet MS" w:hAnsi="Trebuchet MS" w:cs="Helvetica"/>
          <w:sz w:val="20"/>
        </w:rPr>
        <w:t>wybudowany</w:t>
      </w:r>
      <w:r w:rsidR="006B2315" w:rsidRPr="00682120">
        <w:rPr>
          <w:rFonts w:ascii="Trebuchet MS" w:hAnsi="Trebuchet MS" w:cs="Helvetica"/>
          <w:sz w:val="20"/>
        </w:rPr>
        <w:t xml:space="preserve"> w tec</w:t>
      </w:r>
      <w:r>
        <w:rPr>
          <w:rFonts w:ascii="Trebuchet MS" w:hAnsi="Trebuchet MS" w:cs="Helvetica"/>
          <w:sz w:val="20"/>
        </w:rPr>
        <w:t xml:space="preserve">hnologii tradycyjnej murowanej </w:t>
      </w:r>
      <w:r w:rsidR="00F92883">
        <w:rPr>
          <w:rFonts w:ascii="Trebuchet MS" w:hAnsi="Trebuchet MS" w:cs="Helvetica"/>
          <w:sz w:val="20"/>
        </w:rPr>
        <w:t xml:space="preserve">z pustaka </w:t>
      </w:r>
      <w:r w:rsidR="00DD3096">
        <w:rPr>
          <w:rFonts w:ascii="Trebuchet MS" w:hAnsi="Trebuchet MS" w:cs="Helvetica"/>
          <w:sz w:val="20"/>
        </w:rPr>
        <w:t>ceramicznego</w:t>
      </w:r>
      <w:r w:rsidR="002754EF">
        <w:rPr>
          <w:rFonts w:ascii="Trebuchet MS" w:hAnsi="Trebuchet MS" w:cs="Helvetica"/>
          <w:sz w:val="20"/>
        </w:rPr>
        <w:t>, żelbetowej</w:t>
      </w:r>
      <w:r w:rsidR="00F92883">
        <w:rPr>
          <w:rFonts w:ascii="Trebuchet MS" w:hAnsi="Trebuchet MS" w:cs="Helvetica"/>
          <w:sz w:val="20"/>
        </w:rPr>
        <w:t xml:space="preserve"> </w:t>
      </w:r>
      <w:r w:rsidR="008F4DB3">
        <w:rPr>
          <w:rFonts w:ascii="Trebuchet MS" w:hAnsi="Trebuchet MS" w:cs="Helvetica"/>
          <w:sz w:val="20"/>
        </w:rPr>
        <w:t xml:space="preserve">o </w:t>
      </w:r>
      <w:r w:rsidR="009C48DA">
        <w:rPr>
          <w:rFonts w:ascii="Trebuchet MS" w:hAnsi="Trebuchet MS" w:cs="Helvetica"/>
          <w:sz w:val="20"/>
        </w:rPr>
        <w:t>jednej</w:t>
      </w:r>
      <w:r w:rsidR="00CF38C6">
        <w:rPr>
          <w:rFonts w:ascii="Trebuchet MS" w:hAnsi="Trebuchet MS" w:cs="Helvetica"/>
          <w:sz w:val="20"/>
        </w:rPr>
        <w:t xml:space="preserve"> </w:t>
      </w:r>
      <w:r w:rsidR="008F4DB3">
        <w:rPr>
          <w:rFonts w:ascii="Trebuchet MS" w:hAnsi="Trebuchet MS" w:cs="Helvetica"/>
          <w:sz w:val="20"/>
        </w:rPr>
        <w:t>kondygnacj</w:t>
      </w:r>
      <w:r w:rsidR="009C48DA">
        <w:rPr>
          <w:rFonts w:ascii="Trebuchet MS" w:hAnsi="Trebuchet MS" w:cs="Helvetica"/>
          <w:sz w:val="20"/>
        </w:rPr>
        <w:t>i</w:t>
      </w:r>
      <w:r w:rsidR="008F4DB3">
        <w:rPr>
          <w:rFonts w:ascii="Trebuchet MS" w:hAnsi="Trebuchet MS" w:cs="Helvetica"/>
          <w:sz w:val="20"/>
        </w:rPr>
        <w:t xml:space="preserve"> nadziemn</w:t>
      </w:r>
      <w:r w:rsidR="009C48DA">
        <w:rPr>
          <w:rFonts w:ascii="Trebuchet MS" w:hAnsi="Trebuchet MS" w:cs="Helvetica"/>
          <w:sz w:val="20"/>
        </w:rPr>
        <w:t>ej</w:t>
      </w:r>
      <w:r w:rsidR="008F4DB3">
        <w:rPr>
          <w:rFonts w:ascii="Trebuchet MS" w:hAnsi="Trebuchet MS" w:cs="Helvetica"/>
          <w:sz w:val="20"/>
        </w:rPr>
        <w:t xml:space="preserve"> </w:t>
      </w:r>
      <w:r>
        <w:rPr>
          <w:rFonts w:ascii="Trebuchet MS" w:hAnsi="Trebuchet MS" w:cs="Helvetica"/>
          <w:sz w:val="20"/>
        </w:rPr>
        <w:t xml:space="preserve">o dachu </w:t>
      </w:r>
      <w:r w:rsidR="00E80F4B">
        <w:rPr>
          <w:rFonts w:ascii="Trebuchet MS" w:hAnsi="Trebuchet MS" w:cs="Helvetica"/>
          <w:sz w:val="20"/>
        </w:rPr>
        <w:t>stromym</w:t>
      </w:r>
      <w:r w:rsidR="0040555C">
        <w:rPr>
          <w:rFonts w:ascii="Trebuchet MS" w:hAnsi="Trebuchet MS" w:cs="Helvetica"/>
          <w:sz w:val="20"/>
        </w:rPr>
        <w:t xml:space="preserve">, budynek </w:t>
      </w:r>
      <w:r w:rsidR="00E80F4B">
        <w:rPr>
          <w:rFonts w:ascii="Trebuchet MS" w:hAnsi="Trebuchet MS" w:cs="Helvetica"/>
          <w:sz w:val="20"/>
        </w:rPr>
        <w:t xml:space="preserve"> nie </w:t>
      </w:r>
      <w:r w:rsidR="0040555C">
        <w:rPr>
          <w:rFonts w:ascii="Trebuchet MS" w:hAnsi="Trebuchet MS" w:cs="Helvetica"/>
          <w:sz w:val="20"/>
        </w:rPr>
        <w:t>podpiwniczony</w:t>
      </w:r>
      <w:r w:rsidR="006B2315" w:rsidRPr="00682120">
        <w:rPr>
          <w:rFonts w:ascii="Trebuchet MS" w:hAnsi="Trebuchet MS" w:cs="Helvetica"/>
          <w:sz w:val="20"/>
        </w:rPr>
        <w:t>– patrz rysunki architektury.</w:t>
      </w:r>
    </w:p>
    <w:p w14:paraId="52412FDA" w14:textId="77777777" w:rsidR="0036788F" w:rsidRDefault="0036788F" w:rsidP="006B2315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</w:p>
    <w:p w14:paraId="29D5A61F" w14:textId="77777777" w:rsidR="006B2315" w:rsidRDefault="006B2315" w:rsidP="006B2315">
      <w:p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 w:rsidRPr="00682120">
        <w:rPr>
          <w:rFonts w:ascii="Trebuchet MS" w:hAnsi="Trebuchet MS" w:cs="Helvetica"/>
          <w:sz w:val="20"/>
        </w:rPr>
        <w:t xml:space="preserve"> </w:t>
      </w:r>
      <w:r>
        <w:rPr>
          <w:rFonts w:ascii="Trebuchet MS" w:hAnsi="Trebuchet MS" w:cs="Helvetica"/>
          <w:sz w:val="20"/>
        </w:rPr>
        <w:t>Budynek wyposażony w następujące instalacje:</w:t>
      </w:r>
    </w:p>
    <w:p w14:paraId="0452CAA2" w14:textId="77777777" w:rsidR="006B2315" w:rsidRDefault="006B2315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Instalacja </w:t>
      </w:r>
      <w:proofErr w:type="spellStart"/>
      <w:r>
        <w:rPr>
          <w:rFonts w:ascii="Trebuchet MS" w:hAnsi="Trebuchet MS" w:cs="Helvetica"/>
          <w:sz w:val="20"/>
        </w:rPr>
        <w:t>wod-kan</w:t>
      </w:r>
      <w:proofErr w:type="spellEnd"/>
      <w:r>
        <w:rPr>
          <w:rFonts w:ascii="Trebuchet MS" w:hAnsi="Trebuchet MS" w:cs="Helvetica"/>
          <w:sz w:val="20"/>
        </w:rPr>
        <w:t>,</w:t>
      </w:r>
    </w:p>
    <w:p w14:paraId="77345462" w14:textId="77777777" w:rsidR="006B2315" w:rsidRDefault="00D02E45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C.O</w:t>
      </w:r>
      <w:r w:rsidR="001D432F">
        <w:rPr>
          <w:rFonts w:ascii="Trebuchet MS" w:hAnsi="Trebuchet MS" w:cs="Helvetica"/>
          <w:sz w:val="20"/>
        </w:rPr>
        <w:t>.</w:t>
      </w:r>
      <w:r w:rsidR="006B2315">
        <w:rPr>
          <w:rFonts w:ascii="Trebuchet MS" w:hAnsi="Trebuchet MS" w:cs="Helvetica"/>
          <w:sz w:val="20"/>
        </w:rPr>
        <w:t>,</w:t>
      </w:r>
    </w:p>
    <w:p w14:paraId="2D9621E6" w14:textId="77777777" w:rsidR="008F4DB3" w:rsidRDefault="008F4DB3" w:rsidP="006B2315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Instalacje elektryczne,</w:t>
      </w:r>
    </w:p>
    <w:p w14:paraId="3DF773BF" w14:textId="55C1EB08" w:rsidR="006B2315" w:rsidRDefault="006B2315" w:rsidP="009C48DA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Wentylacja </w:t>
      </w:r>
      <w:r w:rsidR="001D432F">
        <w:rPr>
          <w:rFonts w:ascii="Trebuchet MS" w:hAnsi="Trebuchet MS" w:cs="Helvetica"/>
          <w:sz w:val="20"/>
        </w:rPr>
        <w:t xml:space="preserve">mechaniczna </w:t>
      </w:r>
      <w:proofErr w:type="spellStart"/>
      <w:r w:rsidR="0040555C">
        <w:rPr>
          <w:rFonts w:ascii="Trebuchet MS" w:hAnsi="Trebuchet MS" w:cs="Helvetica"/>
          <w:sz w:val="20"/>
        </w:rPr>
        <w:t>nawiewno</w:t>
      </w:r>
      <w:proofErr w:type="spellEnd"/>
      <w:r w:rsidR="0040555C">
        <w:rPr>
          <w:rFonts w:ascii="Trebuchet MS" w:hAnsi="Trebuchet MS" w:cs="Helvetica"/>
          <w:sz w:val="20"/>
        </w:rPr>
        <w:t>-wywiewna</w:t>
      </w:r>
      <w:r w:rsidR="00732833">
        <w:rPr>
          <w:rFonts w:ascii="Trebuchet MS" w:hAnsi="Trebuchet MS" w:cs="Helvetica"/>
          <w:sz w:val="20"/>
        </w:rPr>
        <w:t xml:space="preserve"> z odzyskiem ciepła</w:t>
      </w:r>
      <w:r w:rsidR="0040555C">
        <w:rPr>
          <w:rFonts w:ascii="Trebuchet MS" w:hAnsi="Trebuchet MS" w:cs="Helvetica"/>
          <w:sz w:val="20"/>
        </w:rPr>
        <w:t>,</w:t>
      </w:r>
      <w:r w:rsidR="00583308">
        <w:rPr>
          <w:rFonts w:ascii="Trebuchet MS" w:hAnsi="Trebuchet MS" w:cs="Helvetica"/>
          <w:sz w:val="20"/>
        </w:rPr>
        <w:t xml:space="preserve"> </w:t>
      </w:r>
    </w:p>
    <w:p w14:paraId="5C617250" w14:textId="59456CA8" w:rsidR="009C48DA" w:rsidRPr="009C48DA" w:rsidRDefault="009C48DA" w:rsidP="009C48DA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paneli fotowoltaicznych.</w:t>
      </w:r>
    </w:p>
    <w:p w14:paraId="59204E50" w14:textId="77777777" w:rsidR="006B2315" w:rsidRPr="00682120" w:rsidRDefault="006B2315" w:rsidP="006B2315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Założenia do obliczeń i podstawowe parametry budynku</w:t>
      </w:r>
    </w:p>
    <w:p w14:paraId="47692A6E" w14:textId="77777777" w:rsidR="006B2315" w:rsidRPr="00682120" w:rsidRDefault="006B2315" w:rsidP="006B2315">
      <w:pPr>
        <w:pStyle w:val="Tekstpodstawowy"/>
        <w:spacing w:before="100" w:line="276" w:lineRule="auto"/>
        <w:rPr>
          <w:rFonts w:ascii="Trebuchet MS" w:hAnsi="Trebuchet MS" w:cs="Arial"/>
          <w:kern w:val="1"/>
          <w:sz w:val="20"/>
        </w:rPr>
      </w:pPr>
      <w:r w:rsidRPr="00682120">
        <w:rPr>
          <w:rFonts w:ascii="Trebuchet MS" w:hAnsi="Trebuchet MS" w:cs="Arial"/>
          <w:kern w:val="1"/>
          <w:sz w:val="20"/>
        </w:rPr>
        <w:t>Do obliczeń założono:</w:t>
      </w:r>
    </w:p>
    <w:p w14:paraId="288D8FDC" w14:textId="30D06465" w:rsidR="006B2315" w:rsidRPr="00682120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konstrukcji: tradycyjna murowana</w:t>
      </w:r>
      <w:r w:rsidR="004606A7">
        <w:rPr>
          <w:rFonts w:ascii="Trebuchet MS" w:hAnsi="Trebuchet MS" w:cs="Arial"/>
          <w:kern w:val="1"/>
          <w:sz w:val="20"/>
          <w:szCs w:val="20"/>
        </w:rPr>
        <w:t xml:space="preserve"> z </w:t>
      </w:r>
      <w:r w:rsidR="00E80F4B">
        <w:rPr>
          <w:rFonts w:ascii="Trebuchet MS" w:hAnsi="Trebuchet MS" w:cs="Arial"/>
          <w:kern w:val="1"/>
          <w:sz w:val="20"/>
          <w:szCs w:val="20"/>
        </w:rPr>
        <w:t xml:space="preserve">pustaka </w:t>
      </w:r>
      <w:r w:rsidR="00DD3096">
        <w:rPr>
          <w:rFonts w:ascii="Trebuchet MS" w:hAnsi="Trebuchet MS" w:cs="Arial"/>
          <w:kern w:val="1"/>
          <w:sz w:val="20"/>
          <w:szCs w:val="20"/>
        </w:rPr>
        <w:t>ceramicznego</w:t>
      </w:r>
      <w:r w:rsidR="00583308">
        <w:rPr>
          <w:rFonts w:ascii="Trebuchet MS" w:hAnsi="Trebuchet MS" w:cs="Arial"/>
          <w:kern w:val="1"/>
          <w:sz w:val="20"/>
          <w:szCs w:val="20"/>
        </w:rPr>
        <w:t>,</w:t>
      </w:r>
      <w:r w:rsidR="004606A7">
        <w:rPr>
          <w:rFonts w:ascii="Trebuchet MS" w:hAnsi="Trebuchet MS" w:cs="Arial"/>
          <w:kern w:val="1"/>
          <w:sz w:val="20"/>
          <w:szCs w:val="20"/>
        </w:rPr>
        <w:t xml:space="preserve"> żelbetowa</w:t>
      </w:r>
      <w:r w:rsidRPr="00682120">
        <w:rPr>
          <w:rFonts w:ascii="Trebuchet MS" w:hAnsi="Trebuchet MS" w:cs="Arial"/>
          <w:kern w:val="1"/>
          <w:sz w:val="20"/>
          <w:szCs w:val="20"/>
        </w:rPr>
        <w:t>,</w:t>
      </w:r>
      <w:r w:rsidR="001D432F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593B3C">
        <w:rPr>
          <w:rFonts w:ascii="Trebuchet MS" w:hAnsi="Trebuchet MS" w:cs="Arial"/>
          <w:kern w:val="1"/>
          <w:sz w:val="20"/>
          <w:szCs w:val="20"/>
        </w:rPr>
        <w:t>kratownica</w:t>
      </w:r>
      <w:r w:rsidR="00E80F4B">
        <w:rPr>
          <w:rFonts w:ascii="Trebuchet MS" w:hAnsi="Trebuchet MS" w:cs="Arial"/>
          <w:kern w:val="1"/>
          <w:sz w:val="20"/>
          <w:szCs w:val="20"/>
        </w:rPr>
        <w:t xml:space="preserve"> dachowa</w:t>
      </w:r>
    </w:p>
    <w:p w14:paraId="59D4B2DA" w14:textId="45A850FB" w:rsidR="006B2315" w:rsidRPr="00682120" w:rsidRDefault="006B2315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pr</w:t>
      </w:r>
      <w:r w:rsidR="00C53A25">
        <w:rPr>
          <w:rFonts w:ascii="Trebuchet MS" w:hAnsi="Trebuchet MS" w:cs="Arial"/>
          <w:kern w:val="1"/>
          <w:sz w:val="20"/>
          <w:szCs w:val="20"/>
        </w:rPr>
        <w:t xml:space="preserve">zeszkleń: okna </w:t>
      </w:r>
      <w:r w:rsidR="004E0172">
        <w:rPr>
          <w:rFonts w:ascii="Trebuchet MS" w:hAnsi="Trebuchet MS" w:cs="Arial"/>
          <w:kern w:val="1"/>
          <w:sz w:val="20"/>
          <w:szCs w:val="20"/>
        </w:rPr>
        <w:t xml:space="preserve">projektowane </w:t>
      </w:r>
      <w:proofErr w:type="spellStart"/>
      <w:r w:rsidR="00583308">
        <w:rPr>
          <w:rFonts w:ascii="Trebuchet MS" w:hAnsi="Trebuchet MS" w:cs="Arial"/>
          <w:kern w:val="1"/>
          <w:sz w:val="20"/>
          <w:szCs w:val="20"/>
        </w:rPr>
        <w:t>wsp</w:t>
      </w:r>
      <w:proofErr w:type="spellEnd"/>
      <w:r w:rsidR="00583308">
        <w:rPr>
          <w:rFonts w:ascii="Trebuchet MS" w:hAnsi="Trebuchet MS" w:cs="Arial"/>
          <w:kern w:val="1"/>
          <w:sz w:val="20"/>
          <w:szCs w:val="20"/>
        </w:rPr>
        <w:t>. U&lt;0,9</w:t>
      </w:r>
      <w:r w:rsidRPr="00682120">
        <w:rPr>
          <w:rFonts w:ascii="Trebuchet MS" w:hAnsi="Trebuchet MS" w:cs="Arial"/>
          <w:kern w:val="1"/>
          <w:sz w:val="20"/>
          <w:szCs w:val="20"/>
        </w:rPr>
        <w:t xml:space="preserve"> W/m</w:t>
      </w:r>
      <w:r w:rsidRPr="00682120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Pr="00682120">
        <w:rPr>
          <w:rFonts w:ascii="Trebuchet MS" w:hAnsi="Trebuchet MS" w:cs="Arial"/>
          <w:kern w:val="1"/>
          <w:sz w:val="20"/>
          <w:szCs w:val="20"/>
        </w:rPr>
        <w:t>K,</w:t>
      </w:r>
      <w:r w:rsidR="002754EF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4FDE3D6C" w14:textId="2A5DD0DC" w:rsidR="004E0172" w:rsidRDefault="006B2315" w:rsidP="00BB432B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4E0172">
        <w:rPr>
          <w:rFonts w:ascii="Trebuchet MS" w:hAnsi="Trebuchet MS" w:cs="Arial"/>
          <w:kern w:val="1"/>
          <w:sz w:val="20"/>
          <w:szCs w:val="20"/>
        </w:rPr>
        <w:t>powierzchn</w:t>
      </w:r>
      <w:r w:rsidR="004E0172">
        <w:rPr>
          <w:rFonts w:ascii="Trebuchet MS" w:hAnsi="Trebuchet MS" w:cs="Arial"/>
          <w:kern w:val="1"/>
          <w:sz w:val="20"/>
          <w:szCs w:val="20"/>
        </w:rPr>
        <w:t>ia użytkowa</w:t>
      </w:r>
      <w:r w:rsidR="00D02E45" w:rsidRPr="004E0172">
        <w:rPr>
          <w:rFonts w:ascii="Trebuchet MS" w:hAnsi="Trebuchet MS" w:cs="Arial"/>
          <w:kern w:val="1"/>
          <w:sz w:val="20"/>
          <w:szCs w:val="20"/>
        </w:rPr>
        <w:t xml:space="preserve">: </w:t>
      </w:r>
      <w:r w:rsidR="00593B3C">
        <w:rPr>
          <w:rFonts w:ascii="Trebuchet MS" w:hAnsi="Trebuchet MS" w:cs="Arial"/>
          <w:kern w:val="1"/>
          <w:sz w:val="20"/>
          <w:szCs w:val="20"/>
        </w:rPr>
        <w:t>140</w:t>
      </w:r>
      <w:r w:rsidR="002754EF">
        <w:rPr>
          <w:rFonts w:ascii="Trebuchet MS" w:hAnsi="Trebuchet MS" w:cs="Arial"/>
          <w:kern w:val="1"/>
          <w:sz w:val="20"/>
          <w:szCs w:val="20"/>
        </w:rPr>
        <w:t>,</w:t>
      </w:r>
      <w:r w:rsidR="00593B3C">
        <w:rPr>
          <w:rFonts w:ascii="Trebuchet MS" w:hAnsi="Trebuchet MS" w:cs="Arial"/>
          <w:kern w:val="1"/>
          <w:sz w:val="20"/>
          <w:szCs w:val="20"/>
        </w:rPr>
        <w:t>28</w:t>
      </w:r>
      <w:r w:rsidRPr="004E0172">
        <w:rPr>
          <w:rFonts w:ascii="Trebuchet MS" w:hAnsi="Trebuchet MS" w:cs="Arial"/>
          <w:color w:val="FF0000"/>
          <w:kern w:val="1"/>
          <w:sz w:val="20"/>
          <w:szCs w:val="20"/>
        </w:rPr>
        <w:t xml:space="preserve"> </w:t>
      </w:r>
      <w:r w:rsidRPr="004E0172">
        <w:rPr>
          <w:rFonts w:ascii="Trebuchet MS" w:hAnsi="Trebuchet MS" w:cs="Arial"/>
          <w:kern w:val="1"/>
          <w:sz w:val="20"/>
          <w:szCs w:val="20"/>
        </w:rPr>
        <w:t>m</w:t>
      </w:r>
      <w:r w:rsidRPr="004E0172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="004F0F6C" w:rsidRPr="004E0172">
        <w:rPr>
          <w:rFonts w:ascii="Trebuchet MS" w:hAnsi="Trebuchet MS" w:cs="Arial"/>
          <w:kern w:val="1"/>
          <w:sz w:val="20"/>
          <w:szCs w:val="20"/>
        </w:rPr>
        <w:t>,</w:t>
      </w:r>
      <w:r w:rsidR="00D02E45" w:rsidRPr="004E0172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1BE7251D" w14:textId="5EF9BA8E" w:rsidR="006B2315" w:rsidRPr="004E0172" w:rsidRDefault="004606A7" w:rsidP="00BB432B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4E0172">
        <w:rPr>
          <w:rFonts w:ascii="Trebuchet MS" w:hAnsi="Trebuchet MS" w:cs="Arial"/>
          <w:kern w:val="1"/>
          <w:sz w:val="20"/>
          <w:szCs w:val="20"/>
        </w:rPr>
        <w:t xml:space="preserve">ilość kondygnacji: </w:t>
      </w:r>
      <w:r w:rsidR="00593B3C">
        <w:rPr>
          <w:rFonts w:ascii="Trebuchet MS" w:hAnsi="Trebuchet MS" w:cs="Arial"/>
          <w:kern w:val="1"/>
          <w:sz w:val="20"/>
          <w:szCs w:val="20"/>
        </w:rPr>
        <w:t>1</w:t>
      </w:r>
    </w:p>
    <w:p w14:paraId="0D878AF3" w14:textId="4BC1942C" w:rsidR="006B2315" w:rsidRPr="0036788F" w:rsidRDefault="006B2315" w:rsidP="0036788F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Warunki klimatyczne dla stacji meteorologicznej: </w:t>
      </w:r>
      <w:proofErr w:type="spellStart"/>
      <w:r w:rsidR="00593B3C">
        <w:rPr>
          <w:rFonts w:ascii="Trebuchet MS" w:hAnsi="Trebuchet MS" w:cs="Arial"/>
          <w:kern w:val="1"/>
          <w:sz w:val="20"/>
          <w:szCs w:val="20"/>
        </w:rPr>
        <w:t>Nowy-Sącz</w:t>
      </w:r>
      <w:proofErr w:type="spellEnd"/>
      <w:r w:rsidRPr="00C968DF">
        <w:rPr>
          <w:rFonts w:ascii="Trebuchet MS" w:hAnsi="Trebuchet MS" w:cs="Arial"/>
          <w:kern w:val="1"/>
          <w:sz w:val="20"/>
          <w:szCs w:val="20"/>
        </w:rPr>
        <w:t>,</w:t>
      </w:r>
    </w:p>
    <w:p w14:paraId="23EA55B6" w14:textId="5C5E4123" w:rsidR="00D02E45" w:rsidRDefault="000E5ED7" w:rsidP="00D02E45">
      <w:pPr>
        <w:pStyle w:val="Listapunktowana"/>
        <w:numPr>
          <w:ilvl w:val="0"/>
          <w:numId w:val="0"/>
        </w:numPr>
        <w:ind w:left="2124" w:hanging="1764"/>
        <w:rPr>
          <w:rFonts w:ascii="Trebuchet MS" w:hAnsi="Trebuchet MS" w:cs="Arial"/>
          <w:kern w:val="1"/>
          <w:sz w:val="20"/>
          <w:szCs w:val="20"/>
        </w:rPr>
      </w:pPr>
      <w:r w:rsidRPr="00D02E45">
        <w:rPr>
          <w:rFonts w:ascii="Trebuchet MS" w:hAnsi="Trebuchet MS" w:cs="Arial"/>
          <w:kern w:val="1"/>
          <w:sz w:val="20"/>
          <w:szCs w:val="20"/>
        </w:rPr>
        <w:t>instalacja ogrzewania: wodne</w:t>
      </w:r>
      <w:r w:rsidR="006B2315" w:rsidRPr="00D02E45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4E0172">
        <w:rPr>
          <w:rFonts w:ascii="Trebuchet MS" w:hAnsi="Trebuchet MS" w:cs="Arial"/>
          <w:kern w:val="1"/>
          <w:sz w:val="20"/>
          <w:szCs w:val="20"/>
        </w:rPr>
        <w:t>–</w:t>
      </w:r>
      <w:r w:rsidR="00DD3096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732833">
        <w:rPr>
          <w:rFonts w:ascii="Trebuchet MS" w:hAnsi="Trebuchet MS" w:cs="Arial"/>
          <w:kern w:val="1"/>
          <w:sz w:val="20"/>
          <w:szCs w:val="20"/>
        </w:rPr>
        <w:t>ogrzewanie podłogowe</w:t>
      </w:r>
      <w:r w:rsidR="00DD3096">
        <w:rPr>
          <w:rFonts w:ascii="Trebuchet MS" w:hAnsi="Trebuchet MS" w:cs="Arial"/>
          <w:kern w:val="1"/>
          <w:sz w:val="20"/>
          <w:szCs w:val="20"/>
        </w:rPr>
        <w:t xml:space="preserve">, </w:t>
      </w:r>
    </w:p>
    <w:p w14:paraId="72DA6132" w14:textId="679EC2AC" w:rsidR="002754EF" w:rsidRDefault="006B2315" w:rsidP="002754EF">
      <w:pPr>
        <w:pStyle w:val="Listapunktowana"/>
        <w:numPr>
          <w:ilvl w:val="0"/>
          <w:numId w:val="0"/>
        </w:numPr>
        <w:ind w:left="426" w:hanging="66"/>
        <w:rPr>
          <w:rFonts w:ascii="Trebuchet MS" w:hAnsi="Trebuchet MS" w:cs="Arial"/>
          <w:kern w:val="1"/>
          <w:sz w:val="20"/>
          <w:szCs w:val="20"/>
        </w:rPr>
      </w:pPr>
      <w:r w:rsidRPr="00D02E45">
        <w:rPr>
          <w:rFonts w:ascii="Trebuchet MS" w:hAnsi="Trebuchet MS" w:cs="Arial"/>
          <w:kern w:val="1"/>
          <w:sz w:val="20"/>
          <w:szCs w:val="20"/>
        </w:rPr>
        <w:t>źródło zasilania</w:t>
      </w:r>
      <w:r w:rsidR="000E5ED7" w:rsidRPr="00D02E45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205B0F" w:rsidRPr="00D02E45">
        <w:rPr>
          <w:rFonts w:ascii="Trebuchet MS" w:hAnsi="Trebuchet MS" w:cs="Arial"/>
          <w:kern w:val="1"/>
          <w:sz w:val="20"/>
          <w:szCs w:val="20"/>
        </w:rPr>
        <w:t xml:space="preserve">instalacji c.o. wodnej </w:t>
      </w:r>
      <w:r w:rsidR="00C27365" w:rsidRPr="00D02E45">
        <w:rPr>
          <w:rFonts w:ascii="Trebuchet MS" w:hAnsi="Trebuchet MS" w:cs="Arial"/>
          <w:kern w:val="1"/>
          <w:sz w:val="20"/>
          <w:szCs w:val="20"/>
        </w:rPr>
        <w:t>–</w:t>
      </w:r>
      <w:r w:rsidR="00593B3C">
        <w:rPr>
          <w:rFonts w:ascii="Trebuchet MS" w:hAnsi="Trebuchet MS" w:cs="Arial"/>
          <w:kern w:val="1"/>
          <w:sz w:val="20"/>
          <w:szCs w:val="20"/>
        </w:rPr>
        <w:t xml:space="preserve"> istniejąca </w:t>
      </w:r>
      <w:r w:rsidR="00E80F4B">
        <w:rPr>
          <w:rFonts w:ascii="Trebuchet MS" w:hAnsi="Trebuchet MS" w:cs="Arial"/>
          <w:kern w:val="1"/>
          <w:sz w:val="20"/>
          <w:szCs w:val="20"/>
        </w:rPr>
        <w:t>kotłownia gazowa kondensacyjna</w:t>
      </w:r>
      <w:r w:rsidR="00DD3096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48BF570A" w14:textId="089F86B2" w:rsidR="0056760A" w:rsidRDefault="006B2315" w:rsidP="002754EF">
      <w:pPr>
        <w:pStyle w:val="Listapunktowana"/>
        <w:numPr>
          <w:ilvl w:val="0"/>
          <w:numId w:val="14"/>
        </w:numPr>
        <w:ind w:left="426" w:hanging="426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instalacja przygotowania CWU: </w:t>
      </w:r>
      <w:r w:rsidR="004606A7">
        <w:rPr>
          <w:rFonts w:ascii="Trebuchet MS" w:hAnsi="Trebuchet MS" w:cs="Arial"/>
          <w:kern w:val="1"/>
          <w:sz w:val="20"/>
          <w:szCs w:val="20"/>
        </w:rPr>
        <w:t>pojemnościowa</w:t>
      </w:r>
      <w:r w:rsidR="00E33FD5">
        <w:rPr>
          <w:rFonts w:ascii="Trebuchet MS" w:hAnsi="Trebuchet MS" w:cs="Arial"/>
          <w:kern w:val="1"/>
          <w:sz w:val="20"/>
          <w:szCs w:val="20"/>
        </w:rPr>
        <w:t xml:space="preserve"> zasilana</w:t>
      </w:r>
      <w:r w:rsidR="0036788F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593B3C">
        <w:rPr>
          <w:rFonts w:ascii="Trebuchet MS" w:hAnsi="Trebuchet MS" w:cs="Arial"/>
          <w:kern w:val="1"/>
          <w:sz w:val="20"/>
          <w:szCs w:val="20"/>
        </w:rPr>
        <w:t>elektrycznie</w:t>
      </w:r>
      <w:r w:rsidR="0056760A">
        <w:rPr>
          <w:rFonts w:ascii="Trebuchet MS" w:hAnsi="Trebuchet MS" w:cs="Arial"/>
          <w:kern w:val="1"/>
          <w:sz w:val="20"/>
          <w:szCs w:val="20"/>
        </w:rPr>
        <w:t>,</w:t>
      </w:r>
    </w:p>
    <w:p w14:paraId="69FA0DEE" w14:textId="2B9C667D" w:rsidR="006B2315" w:rsidRPr="00C968DF" w:rsidRDefault="0056760A" w:rsidP="006B2315">
      <w:pPr>
        <w:pStyle w:val="Listapunktowana"/>
        <w:rPr>
          <w:rFonts w:ascii="Trebuchet MS" w:hAnsi="Trebuchet MS" w:cs="Arial"/>
          <w:kern w:val="1"/>
          <w:sz w:val="20"/>
          <w:szCs w:val="20"/>
        </w:rPr>
      </w:pPr>
      <w:proofErr w:type="spellStart"/>
      <w:r>
        <w:rPr>
          <w:rFonts w:ascii="Trebuchet MS" w:hAnsi="Trebuchet MS" w:cs="Arial"/>
          <w:kern w:val="1"/>
          <w:sz w:val="20"/>
          <w:szCs w:val="20"/>
        </w:rPr>
        <w:t>instal</w:t>
      </w:r>
      <w:proofErr w:type="spellEnd"/>
      <w:r>
        <w:rPr>
          <w:rFonts w:ascii="Trebuchet MS" w:hAnsi="Trebuchet MS" w:cs="Arial"/>
          <w:kern w:val="1"/>
          <w:sz w:val="20"/>
          <w:szCs w:val="20"/>
        </w:rPr>
        <w:t xml:space="preserve">. paneli </w:t>
      </w:r>
      <w:proofErr w:type="spellStart"/>
      <w:r>
        <w:rPr>
          <w:rFonts w:ascii="Trebuchet MS" w:hAnsi="Trebuchet MS" w:cs="Arial"/>
          <w:kern w:val="1"/>
          <w:sz w:val="20"/>
          <w:szCs w:val="20"/>
        </w:rPr>
        <w:t>fotowolt</w:t>
      </w:r>
      <w:proofErr w:type="spellEnd"/>
      <w:r>
        <w:rPr>
          <w:rFonts w:ascii="Trebuchet MS" w:hAnsi="Trebuchet MS" w:cs="Arial"/>
          <w:kern w:val="1"/>
          <w:sz w:val="20"/>
          <w:szCs w:val="20"/>
        </w:rPr>
        <w:t>.: wykorzystanie na potrzeby</w:t>
      </w:r>
      <w:r w:rsidR="002754EF">
        <w:rPr>
          <w:rFonts w:ascii="Trebuchet MS" w:hAnsi="Trebuchet MS" w:cs="Arial"/>
          <w:kern w:val="1"/>
          <w:sz w:val="20"/>
          <w:szCs w:val="20"/>
        </w:rPr>
        <w:t xml:space="preserve"> </w:t>
      </w:r>
      <w:r>
        <w:rPr>
          <w:rFonts w:ascii="Trebuchet MS" w:hAnsi="Trebuchet MS" w:cs="Arial"/>
          <w:kern w:val="1"/>
          <w:sz w:val="20"/>
          <w:szCs w:val="20"/>
        </w:rPr>
        <w:t>wentylacji</w:t>
      </w:r>
      <w:r w:rsidR="00593B3C">
        <w:rPr>
          <w:rFonts w:ascii="Trebuchet MS" w:hAnsi="Trebuchet MS" w:cs="Arial"/>
          <w:kern w:val="1"/>
          <w:sz w:val="20"/>
          <w:szCs w:val="20"/>
        </w:rPr>
        <w:t xml:space="preserve"> i oświetlenia</w:t>
      </w:r>
      <w:r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7D5AB3" w:rsidRPr="007D5AB3">
        <w:rPr>
          <w:rFonts w:ascii="Trebuchet MS" w:hAnsi="Trebuchet MS" w:cs="Arial"/>
          <w:kern w:val="1"/>
          <w:sz w:val="20"/>
          <w:szCs w:val="20"/>
        </w:rPr>
        <w:t>1</w:t>
      </w:r>
      <w:r w:rsidRPr="007D5AB3">
        <w:rPr>
          <w:rFonts w:ascii="Trebuchet MS" w:hAnsi="Trebuchet MS" w:cs="Arial"/>
          <w:kern w:val="1"/>
          <w:sz w:val="20"/>
          <w:szCs w:val="20"/>
        </w:rPr>
        <w:t> </w:t>
      </w:r>
      <w:r w:rsidR="007D5AB3" w:rsidRPr="007D5AB3">
        <w:rPr>
          <w:rFonts w:ascii="Trebuchet MS" w:hAnsi="Trebuchet MS" w:cs="Arial"/>
          <w:kern w:val="1"/>
          <w:sz w:val="20"/>
          <w:szCs w:val="20"/>
        </w:rPr>
        <w:t>543</w:t>
      </w:r>
      <w:r w:rsidRPr="007D5AB3">
        <w:rPr>
          <w:rFonts w:ascii="Trebuchet MS" w:hAnsi="Trebuchet MS" w:cs="Arial"/>
          <w:kern w:val="1"/>
          <w:sz w:val="20"/>
          <w:szCs w:val="20"/>
        </w:rPr>
        <w:t xml:space="preserve"> </w:t>
      </w:r>
      <w:r>
        <w:rPr>
          <w:rFonts w:ascii="Trebuchet MS" w:hAnsi="Trebuchet MS" w:cs="Arial"/>
          <w:kern w:val="1"/>
          <w:sz w:val="20"/>
          <w:szCs w:val="20"/>
        </w:rPr>
        <w:t xml:space="preserve">kWh/rok </w:t>
      </w:r>
      <w:r w:rsidR="006B2315" w:rsidRPr="00C968DF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38F5411F" w14:textId="77777777" w:rsidR="006B2315" w:rsidRPr="000122AE" w:rsidRDefault="006B2315" w:rsidP="006B2315">
      <w:pPr>
        <w:pStyle w:val="Listapunktowana"/>
        <w:numPr>
          <w:ilvl w:val="0"/>
          <w:numId w:val="0"/>
        </w:numPr>
        <w:ind w:left="360"/>
        <w:rPr>
          <w:rFonts w:ascii="Trebuchet MS" w:hAnsi="Trebuchet MS" w:cs="Arial"/>
          <w:color w:val="FF0000"/>
          <w:kern w:val="1"/>
          <w:sz w:val="20"/>
          <w:szCs w:val="20"/>
        </w:rPr>
      </w:pPr>
    </w:p>
    <w:tbl>
      <w:tblPr>
        <w:tblW w:w="785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410"/>
        <w:gridCol w:w="191"/>
        <w:gridCol w:w="2276"/>
        <w:gridCol w:w="47"/>
        <w:gridCol w:w="706"/>
        <w:gridCol w:w="98"/>
        <w:gridCol w:w="93"/>
        <w:gridCol w:w="240"/>
        <w:gridCol w:w="382"/>
        <w:gridCol w:w="501"/>
        <w:gridCol w:w="160"/>
        <w:gridCol w:w="37"/>
        <w:gridCol w:w="1321"/>
        <w:gridCol w:w="1039"/>
        <w:gridCol w:w="170"/>
      </w:tblGrid>
      <w:tr w:rsidR="006B2315" w:rsidRPr="000122AE" w14:paraId="521D9FC1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33D01E0D" w14:textId="77777777" w:rsidR="006B2315" w:rsidRPr="00C968DF" w:rsidRDefault="006B2315" w:rsidP="00AC120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Parametry budynku</w:t>
            </w:r>
            <w:r w:rsidR="00AC120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(części wnioskowanej)</w:t>
            </w:r>
          </w:p>
        </w:tc>
      </w:tr>
      <w:tr w:rsidR="006B2315" w:rsidRPr="000122AE" w14:paraId="685289A9" w14:textId="77777777" w:rsidTr="00732833">
        <w:trPr>
          <w:gridAfter w:val="2"/>
          <w:wAfter w:w="1209" w:type="dxa"/>
          <w:trHeight w:hRule="exact" w:val="301"/>
        </w:trPr>
        <w:tc>
          <w:tcPr>
            <w:tcW w:w="3109" w:type="dxa"/>
            <w:gridSpan w:val="5"/>
            <w:shd w:val="clear" w:color="000000" w:fill="FFFFFF"/>
            <w:vAlign w:val="center"/>
          </w:tcPr>
          <w:p w14:paraId="55869072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Przeznaczenie </w:t>
            </w:r>
            <w:r w:rsidR="00AC120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części </w:t>
            </w: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14:paraId="26603D62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551F9584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7B7DCA5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14:paraId="23986ACD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501" w:type="dxa"/>
            <w:shd w:val="clear" w:color="auto" w:fill="auto"/>
            <w:noWrap/>
            <w:vAlign w:val="bottom"/>
          </w:tcPr>
          <w:p w14:paraId="2946118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01BB786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425C41B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7AC36055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417801B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33E7BEB3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5C8BA959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503" w:type="dxa"/>
            <w:gridSpan w:val="9"/>
            <w:shd w:val="clear" w:color="000000" w:fill="FFFFFF"/>
            <w:vAlign w:val="center"/>
          </w:tcPr>
          <w:p w14:paraId="74ECB0BE" w14:textId="4F90B4B4" w:rsidR="006B2315" w:rsidRPr="00C968DF" w:rsidRDefault="0036788F" w:rsidP="004E017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Budynek </w:t>
            </w:r>
            <w:r w:rsidR="00732833">
              <w:rPr>
                <w:rFonts w:ascii="Arial" w:hAnsi="Arial" w:cs="Arial"/>
                <w:sz w:val="18"/>
                <w:szCs w:val="18"/>
                <w:lang w:eastAsia="pl-PL"/>
              </w:rPr>
              <w:t>użyteczności publicznej</w:t>
            </w:r>
            <w:r w:rsidR="00593B3C">
              <w:rPr>
                <w:rFonts w:ascii="Arial" w:hAnsi="Arial" w:cs="Arial"/>
                <w:sz w:val="18"/>
                <w:szCs w:val="18"/>
                <w:lang w:eastAsia="pl-PL"/>
              </w:rPr>
              <w:t>, ślusarnia</w:t>
            </w:r>
          </w:p>
        </w:tc>
        <w:tc>
          <w:tcPr>
            <w:tcW w:w="1358" w:type="dxa"/>
            <w:gridSpan w:val="2"/>
            <w:shd w:val="clear" w:color="000000" w:fill="FFFFFF"/>
            <w:vAlign w:val="center"/>
          </w:tcPr>
          <w:p w14:paraId="37455B11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6B2315" w:rsidRPr="000122AE" w14:paraId="04C13758" w14:textId="77777777" w:rsidTr="00732833">
        <w:trPr>
          <w:gridAfter w:val="2"/>
          <w:wAfter w:w="1209" w:type="dxa"/>
          <w:trHeight w:hRule="exact" w:val="301"/>
        </w:trPr>
        <w:tc>
          <w:tcPr>
            <w:tcW w:w="6647" w:type="dxa"/>
            <w:gridSpan w:val="14"/>
            <w:shd w:val="clear" w:color="000000" w:fill="FFFFFF"/>
            <w:vAlign w:val="center"/>
          </w:tcPr>
          <w:p w14:paraId="34538FD2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Masa budynku</w:t>
            </w:r>
          </w:p>
        </w:tc>
      </w:tr>
      <w:tr w:rsidR="006B2315" w:rsidRPr="000122AE" w14:paraId="6A187C0C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0374EC76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37A014E7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134EB7F0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503" w:type="dxa"/>
            <w:gridSpan w:val="9"/>
            <w:shd w:val="clear" w:color="000000" w:fill="FFFFFF"/>
            <w:vAlign w:val="center"/>
          </w:tcPr>
          <w:p w14:paraId="4DF339B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Ciężka</w:t>
            </w:r>
          </w:p>
        </w:tc>
        <w:tc>
          <w:tcPr>
            <w:tcW w:w="1358" w:type="dxa"/>
            <w:gridSpan w:val="2"/>
            <w:shd w:val="clear" w:color="000000" w:fill="FFFFFF"/>
            <w:vAlign w:val="center"/>
          </w:tcPr>
          <w:p w14:paraId="06FB19C6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6B2315" w:rsidRPr="000122AE" w14:paraId="10A77E04" w14:textId="77777777" w:rsidTr="00732833">
        <w:trPr>
          <w:gridAfter w:val="2"/>
          <w:wAfter w:w="1209" w:type="dxa"/>
          <w:trHeight w:hRule="exact" w:val="301"/>
        </w:trPr>
        <w:tc>
          <w:tcPr>
            <w:tcW w:w="3109" w:type="dxa"/>
            <w:gridSpan w:val="5"/>
            <w:shd w:val="clear" w:color="000000" w:fill="FFFFFF"/>
            <w:vAlign w:val="center"/>
          </w:tcPr>
          <w:p w14:paraId="485BBE43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Klasa osłonięcia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14:paraId="029EEB62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25B8B651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A36FF3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14:paraId="6AEAD8B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501" w:type="dxa"/>
            <w:shd w:val="clear" w:color="auto" w:fill="auto"/>
            <w:noWrap/>
            <w:vAlign w:val="bottom"/>
          </w:tcPr>
          <w:p w14:paraId="4E89EE74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1C8DB4A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03593734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50ED0559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049A14C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261CE2E7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3D397702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20" w:type="dxa"/>
            <w:gridSpan w:val="5"/>
            <w:shd w:val="clear" w:color="000000" w:fill="FFFFFF"/>
            <w:vAlign w:val="center"/>
          </w:tcPr>
          <w:p w14:paraId="60975F51" w14:textId="77777777" w:rsidR="006B2315" w:rsidRPr="00C968DF" w:rsidRDefault="00D02E4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Dobrze</w:t>
            </w:r>
            <w:r w:rsidR="006B2315" w:rsidRPr="00C968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osłonięty</w:t>
            </w:r>
          </w:p>
        </w:tc>
        <w:tc>
          <w:tcPr>
            <w:tcW w:w="1283" w:type="dxa"/>
            <w:gridSpan w:val="4"/>
            <w:shd w:val="clear" w:color="000000" w:fill="FFFFFF"/>
            <w:vAlign w:val="center"/>
          </w:tcPr>
          <w:p w14:paraId="2A308D3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23A6CC01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33015D11" w14:textId="77777777" w:rsidTr="00732833">
        <w:trPr>
          <w:gridAfter w:val="2"/>
          <w:wAfter w:w="1209" w:type="dxa"/>
          <w:trHeight w:hRule="exact" w:val="301"/>
        </w:trPr>
        <w:tc>
          <w:tcPr>
            <w:tcW w:w="3109" w:type="dxa"/>
            <w:gridSpan w:val="5"/>
            <w:shd w:val="clear" w:color="000000" w:fill="FFFFFF"/>
            <w:vAlign w:val="center"/>
          </w:tcPr>
          <w:p w14:paraId="2FF31002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Szczelność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14:paraId="1AB9ED0D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69C7DAC5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320A99C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14:paraId="07178AA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501" w:type="dxa"/>
            <w:shd w:val="clear" w:color="auto" w:fill="auto"/>
            <w:noWrap/>
            <w:vAlign w:val="bottom"/>
          </w:tcPr>
          <w:p w14:paraId="2D301A37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296A842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765B98C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0A525C3E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565C2D5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294540F9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60DA516B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20" w:type="dxa"/>
            <w:gridSpan w:val="5"/>
            <w:shd w:val="clear" w:color="000000" w:fill="FFFFFF"/>
            <w:vAlign w:val="center"/>
          </w:tcPr>
          <w:p w14:paraId="32726238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283" w:type="dxa"/>
            <w:gridSpan w:val="4"/>
            <w:shd w:val="clear" w:color="000000" w:fill="FFFFFF"/>
            <w:vAlign w:val="center"/>
          </w:tcPr>
          <w:p w14:paraId="692ECAD8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4328ABC4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4217F663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14A9686E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Temperatury</w:t>
            </w:r>
          </w:p>
        </w:tc>
      </w:tr>
      <w:tr w:rsidR="006B2315" w:rsidRPr="000122AE" w14:paraId="386794AC" w14:textId="77777777" w:rsidTr="00732833">
        <w:trPr>
          <w:gridAfter w:val="2"/>
          <w:wAfter w:w="1209" w:type="dxa"/>
          <w:trHeight w:val="540"/>
        </w:trPr>
        <w:tc>
          <w:tcPr>
            <w:tcW w:w="185" w:type="dxa"/>
            <w:shd w:val="clear" w:color="000000" w:fill="FFFFFF"/>
            <w:vAlign w:val="center"/>
          </w:tcPr>
          <w:p w14:paraId="2C54172C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3109B958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Projektowa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D182DF3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03A799F9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4FCA9F00" w14:textId="6712CD64" w:rsidR="006B2315" w:rsidRPr="00747B08" w:rsidRDefault="006B2315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593B3C">
              <w:rPr>
                <w:rFonts w:ascii="Arial" w:hAnsi="Arial" w:cs="Arial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2B42B006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6B2315" w:rsidRPr="000122AE" w14:paraId="43EC7BC1" w14:textId="77777777" w:rsidTr="00732833">
        <w:trPr>
          <w:gridAfter w:val="2"/>
          <w:wAfter w:w="1209" w:type="dxa"/>
          <w:trHeight w:val="540"/>
        </w:trPr>
        <w:tc>
          <w:tcPr>
            <w:tcW w:w="185" w:type="dxa"/>
            <w:shd w:val="clear" w:color="000000" w:fill="FFFFFF"/>
            <w:vAlign w:val="center"/>
          </w:tcPr>
          <w:p w14:paraId="78BF50B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5E8777B5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Roczna średnia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0E0839B1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m,e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6C99F418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693630C8" w14:textId="53594B4B" w:rsidR="006B2315" w:rsidRPr="00747B08" w:rsidRDefault="00593B3C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  <w:r w:rsidR="006B2315" w:rsidRPr="00747B08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5EFA506E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6B2315" w:rsidRPr="000122AE" w14:paraId="042FB4D8" w14:textId="77777777" w:rsidTr="00732833">
        <w:trPr>
          <w:trHeight w:val="360"/>
        </w:trPr>
        <w:tc>
          <w:tcPr>
            <w:tcW w:w="185" w:type="dxa"/>
            <w:shd w:val="clear" w:color="000000" w:fill="FFFFFF"/>
            <w:vAlign w:val="center"/>
          </w:tcPr>
          <w:p w14:paraId="6254754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4443" w:type="dxa"/>
            <w:gridSpan w:val="9"/>
            <w:shd w:val="clear" w:color="000000" w:fill="FFFFFF"/>
            <w:vAlign w:val="center"/>
          </w:tcPr>
          <w:p w14:paraId="5D2305CB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Temperatura </w:t>
            </w:r>
            <w:proofErr w:type="spellStart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wewn</w:t>
            </w:r>
            <w:proofErr w:type="spellEnd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.                      zgodna z normą</w:t>
            </w:r>
          </w:p>
        </w:tc>
        <w:tc>
          <w:tcPr>
            <w:tcW w:w="3058" w:type="dxa"/>
            <w:gridSpan w:val="5"/>
            <w:shd w:val="clear" w:color="000000" w:fill="FFFFFF"/>
            <w:vAlign w:val="center"/>
          </w:tcPr>
          <w:p w14:paraId="23A22C04" w14:textId="77777777" w:rsidR="006B2315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14:paraId="1F7F652E" w14:textId="77777777" w:rsidR="006B2315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14:paraId="75595360" w14:textId="77777777" w:rsidR="006B2315" w:rsidRPr="000122AE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0" w:type="dxa"/>
            <w:shd w:val="clear" w:color="000000" w:fill="FFFFFF"/>
            <w:vAlign w:val="center"/>
          </w:tcPr>
          <w:p w14:paraId="7EE07684" w14:textId="77777777" w:rsidR="006B2315" w:rsidRPr="000122AE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6B2315" w:rsidRPr="000122AE" w14:paraId="7AAD7CB8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353984EE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Wymiary charakterystyczne </w:t>
            </w:r>
            <w:r w:rsidR="00AC120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wnioskowanej części </w:t>
            </w: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</w:p>
        </w:tc>
      </w:tr>
      <w:tr w:rsidR="006B2315" w:rsidRPr="000122AE" w14:paraId="0971A356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6C968C03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668641F4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Szerokość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479D1903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b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0D56D1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46C705DD" w14:textId="3D01EA4A" w:rsidR="006B2315" w:rsidRPr="00AB1204" w:rsidRDefault="00593B3C" w:rsidP="004E0172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11</w:t>
            </w:r>
            <w:r w:rsidR="00550065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5C38C886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60AD2A3E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6793C7D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2B67A79B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Długość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4295A6DF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022F9062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5C2AB22" w14:textId="0C8D645A" w:rsidR="006B2315" w:rsidRPr="00AB1204" w:rsidRDefault="00593B3C" w:rsidP="00D11392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19</w:t>
            </w:r>
            <w:r w:rsidR="00AC120D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482C25A6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39D9DEBC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6E3A7DA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54F3C73C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Powierzchnia podłóg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272F38F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59A93259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4AFD5946" w14:textId="3842B6C1" w:rsidR="006B2315" w:rsidRPr="00AC120D" w:rsidRDefault="00593B3C" w:rsidP="00F873E9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164,29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74569D35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6B2315" w:rsidRPr="000122AE" w14:paraId="565AB68E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76429C1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746B680F" w14:textId="77777777" w:rsidR="006B2315" w:rsidRPr="00AB1204" w:rsidRDefault="006B2315" w:rsidP="004E017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Powierzchnia </w:t>
            </w:r>
            <w:r w:rsidR="004E0172">
              <w:rPr>
                <w:rFonts w:ascii="Arial" w:hAnsi="Arial" w:cs="Arial"/>
                <w:sz w:val="18"/>
                <w:szCs w:val="18"/>
                <w:lang w:eastAsia="pl-PL"/>
              </w:rPr>
              <w:t>użytkowa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78406C0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f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F03E4F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5373C32D" w14:textId="5902A709" w:rsidR="006B2315" w:rsidRPr="00D02E45" w:rsidRDefault="00593B3C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kern w:val="1"/>
                <w:sz w:val="18"/>
              </w:rPr>
              <w:t>140,28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1B138179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6B2315" w:rsidRPr="000122AE" w14:paraId="0B52183B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711A36E1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15B85904" w14:textId="77777777" w:rsidR="006B2315" w:rsidRPr="00AB1204" w:rsidRDefault="006B2315" w:rsidP="00D1139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Liczba kondygnacji</w:t>
            </w:r>
            <w:r w:rsidR="0097043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C3BAAEB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818E99C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6EC7099E" w14:textId="7D81BA73" w:rsidR="006B2315" w:rsidRPr="00AB1204" w:rsidRDefault="00593B3C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64C8EDA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[-]</w:t>
            </w:r>
          </w:p>
        </w:tc>
      </w:tr>
      <w:tr w:rsidR="006B2315" w:rsidRPr="000122AE" w14:paraId="2EBB3920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3818684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1B65D413" w14:textId="77777777" w:rsidR="006B2315" w:rsidRPr="00816DE2" w:rsidRDefault="006B2315" w:rsidP="00F401F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Wysokość </w:t>
            </w:r>
            <w:r w:rsidR="00F401F4">
              <w:rPr>
                <w:rFonts w:ascii="Arial" w:hAnsi="Arial" w:cs="Arial"/>
                <w:sz w:val="18"/>
                <w:szCs w:val="18"/>
                <w:lang w:eastAsia="pl-PL"/>
              </w:rPr>
              <w:t>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2C8593A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h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1B7F2539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7C3B938" w14:textId="2C0E7B93" w:rsidR="006B2315" w:rsidRPr="00AC2444" w:rsidRDefault="00BD5960" w:rsidP="00F873E9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ok. </w:t>
            </w:r>
            <w:r w:rsidR="00593B3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  <w:r w:rsidR="004E0172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593B3C">
              <w:rPr>
                <w:rFonts w:ascii="Arial" w:hAnsi="Arial" w:cs="Arial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2AA59E6B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33D0396A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5F8B5AB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0022F885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kern w:val="1"/>
                <w:sz w:val="18"/>
                <w:szCs w:val="18"/>
              </w:rPr>
              <w:t>Wskaźnik zawartości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8A4ACFA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A/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V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408CE88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8C19F57" w14:textId="403D8DC5" w:rsidR="006B2315" w:rsidRPr="00AC2444" w:rsidRDefault="00593B3C" w:rsidP="00F873E9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820364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370AC91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6B2315" w:rsidRPr="000122AE" w14:paraId="2560B366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56375FBD" w14:textId="77777777" w:rsidR="006B2315" w:rsidRPr="00816DE2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Dane gruntu</w:t>
            </w:r>
          </w:p>
        </w:tc>
      </w:tr>
      <w:tr w:rsidR="006B2315" w:rsidRPr="000122AE" w14:paraId="2E7C9CF3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09CF0C73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671D5AB0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Zagłębienie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6C2CF3A4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138BD563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68605B6" w14:textId="196AFD2B" w:rsidR="006B2315" w:rsidRPr="0064101F" w:rsidRDefault="00820364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0,00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0E9613A7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3A99B410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7D9DE15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2CDB3A0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Obwód podłogi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714EBE0A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4DD841C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1221763" w14:textId="7B776F60" w:rsidR="006B2315" w:rsidRPr="0064101F" w:rsidRDefault="00593B3C" w:rsidP="00F873E9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61</w:t>
            </w:r>
            <w:r w:rsidR="0097043D" w:rsidRPr="0064101F">
              <w:rPr>
                <w:rFonts w:ascii="Arial" w:hAnsi="Arial" w:cs="Arial"/>
                <w:sz w:val="18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6"/>
                <w:lang w:eastAsia="pl-PL"/>
              </w:rPr>
              <w:t>95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43E81C7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6068E530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359D9CA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7A90BB5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Wymiar char. 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podł</w:t>
            </w:r>
            <w:proofErr w:type="spellEnd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1D70DE2A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B'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0E07C302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5AD0DDB8" w14:textId="0A1EC52D" w:rsidR="006B2315" w:rsidRPr="0064101F" w:rsidRDefault="00593B3C" w:rsidP="00AC09C0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5</w:t>
            </w:r>
            <w:r w:rsidR="00E92DB4">
              <w:rPr>
                <w:rFonts w:ascii="Arial" w:hAnsi="Arial" w:cs="Arial"/>
                <w:sz w:val="18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6"/>
                <w:lang w:eastAsia="pl-PL"/>
              </w:rPr>
              <w:t>74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19D6CC50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816DE2" w14:paraId="6C931D40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332D5142" w14:textId="77777777" w:rsidR="006B2315" w:rsidRPr="00816DE2" w:rsidRDefault="006B2315" w:rsidP="00F873E9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Wentylacja </w:t>
            </w:r>
            <w:r w:rsidR="00BD596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mechaniczna </w:t>
            </w:r>
            <w:r w:rsidR="00AC09C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naw-</w:t>
            </w:r>
            <w:proofErr w:type="spellStart"/>
            <w:r w:rsidR="00AC09C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wyw</w:t>
            </w:r>
            <w:proofErr w:type="spellEnd"/>
            <w:r w:rsidR="00AC09C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6B2315" w:rsidRPr="00816DE2" w14:paraId="6F0FD97D" w14:textId="77777777" w:rsidTr="00732833">
        <w:trPr>
          <w:gridAfter w:val="3"/>
          <w:wAfter w:w="2530" w:type="dxa"/>
          <w:trHeight w:val="375"/>
        </w:trPr>
        <w:tc>
          <w:tcPr>
            <w:tcW w:w="3062" w:type="dxa"/>
            <w:gridSpan w:val="4"/>
            <w:shd w:val="clear" w:color="000000" w:fill="FFFFFF"/>
            <w:vAlign w:val="center"/>
          </w:tcPr>
          <w:p w14:paraId="62D61D01" w14:textId="77777777" w:rsidR="006B2315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Krotność wymiany powietrza (wartość minimalna) </w:t>
            </w:r>
          </w:p>
          <w:p w14:paraId="4B2399D6" w14:textId="245588B0" w:rsidR="00AC09C0" w:rsidRPr="00816DE2" w:rsidRDefault="00AC09C0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Sprawność odzysku ciepła</w:t>
            </w:r>
            <w:r w:rsidR="00464DE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(średnio)</w:t>
            </w:r>
          </w:p>
        </w:tc>
        <w:tc>
          <w:tcPr>
            <w:tcW w:w="851" w:type="dxa"/>
            <w:gridSpan w:val="3"/>
            <w:shd w:val="clear" w:color="000000" w:fill="FFFFFF"/>
          </w:tcPr>
          <w:p w14:paraId="2FD184DA" w14:textId="77777777" w:rsidR="006B2315" w:rsidRDefault="006B2315" w:rsidP="006B2315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n50</w:t>
            </w:r>
          </w:p>
          <w:p w14:paraId="13E27E6F" w14:textId="77777777" w:rsidR="00AC09C0" w:rsidRPr="00816DE2" w:rsidRDefault="00AC09C0" w:rsidP="006B2315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715" w:type="dxa"/>
            <w:gridSpan w:val="3"/>
            <w:shd w:val="clear" w:color="000000" w:fill="FFFFFF"/>
            <w:vAlign w:val="center"/>
          </w:tcPr>
          <w:p w14:paraId="731916A1" w14:textId="5029CD98" w:rsidR="006B2315" w:rsidRDefault="00593B3C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="006B2315" w:rsidRPr="00816DE2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</w:p>
          <w:p w14:paraId="24860212" w14:textId="00FD6408" w:rsidR="00AC09C0" w:rsidRPr="00816DE2" w:rsidRDefault="00B5520F" w:rsidP="00AC09C0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  <w:r w:rsidR="00593B3C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98" w:type="dxa"/>
            <w:gridSpan w:val="3"/>
            <w:shd w:val="clear" w:color="000000" w:fill="FFFFFF"/>
            <w:vAlign w:val="center"/>
          </w:tcPr>
          <w:p w14:paraId="440A2F73" w14:textId="77777777" w:rsidR="006B2315" w:rsidRDefault="006B2315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1/h</w:t>
            </w:r>
          </w:p>
          <w:p w14:paraId="55CB307C" w14:textId="77777777" w:rsidR="00AC09C0" w:rsidRPr="00816DE2" w:rsidRDefault="00AC09C0" w:rsidP="00AC09C0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%</w:t>
            </w:r>
          </w:p>
        </w:tc>
      </w:tr>
    </w:tbl>
    <w:p w14:paraId="4E178573" w14:textId="77777777" w:rsidR="00F873E9" w:rsidRDefault="00BD5960" w:rsidP="006B2315">
      <w:pPr>
        <w:pStyle w:val="Tekstpodstawowy"/>
        <w:spacing w:line="276" w:lineRule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ab/>
      </w:r>
    </w:p>
    <w:p w14:paraId="1A5751A0" w14:textId="77777777" w:rsidR="006B2315" w:rsidRPr="00AC2444" w:rsidRDefault="006B2315" w:rsidP="006B2315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AC2444">
        <w:rPr>
          <w:rFonts w:ascii="Trebuchet MS" w:hAnsi="Trebuchet MS" w:cs="Arial"/>
          <w:b/>
          <w:i/>
          <w:sz w:val="20"/>
          <w:lang w:eastAsia="pl-PL"/>
        </w:rPr>
        <w:t>Zestawienie wyników dla budynku</w:t>
      </w:r>
    </w:p>
    <w:tbl>
      <w:tblPr>
        <w:tblW w:w="0" w:type="auto"/>
        <w:tblInd w:w="68" w:type="dxa"/>
        <w:tblBorders>
          <w:insideH w:val="dotted" w:sz="4" w:space="0" w:color="auto"/>
          <w:insideV w:val="dotted" w:sz="4" w:space="0" w:color="auto"/>
        </w:tblBorders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6B2315" w:rsidRPr="000122AE" w14:paraId="60DD129F" w14:textId="77777777" w:rsidTr="00593B3C">
        <w:trPr>
          <w:trHeight w:hRule="exact" w:val="765"/>
        </w:trPr>
        <w:tc>
          <w:tcPr>
            <w:tcW w:w="6098" w:type="dxa"/>
            <w:shd w:val="pct25" w:color="auto" w:fill="auto"/>
          </w:tcPr>
          <w:p w14:paraId="22E3265E" w14:textId="186941B9" w:rsidR="006B2315" w:rsidRPr="00816DE2" w:rsidRDefault="006B2315" w:rsidP="006B2315">
            <w:pPr>
              <w:pStyle w:val="TekstpodstawowySWD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816DE2">
              <w:rPr>
                <w:rFonts w:cs="Arial"/>
                <w:b/>
                <w:iCs/>
                <w:sz w:val="18"/>
                <w:szCs w:val="18"/>
              </w:rPr>
              <w:t xml:space="preserve">Współczynniki przenikania ciepła dla </w:t>
            </w:r>
            <w:r w:rsidR="00806430" w:rsidRPr="00816DE2">
              <w:rPr>
                <w:rFonts w:cs="Arial"/>
                <w:b/>
                <w:iCs/>
                <w:sz w:val="18"/>
                <w:szCs w:val="18"/>
              </w:rPr>
              <w:t>przegrody zewnętrznej</w:t>
            </w:r>
            <w:r w:rsidR="00806430">
              <w:rPr>
                <w:rFonts w:cs="Arial"/>
                <w:b/>
                <w:iCs/>
                <w:sz w:val="18"/>
                <w:szCs w:val="18"/>
              </w:rPr>
              <w:t xml:space="preserve"> podlegającej przebudowie</w:t>
            </w:r>
            <w:r w:rsidR="00F873E9">
              <w:rPr>
                <w:rFonts w:cs="Arial"/>
                <w:b/>
                <w:iCs/>
                <w:sz w:val="18"/>
                <w:szCs w:val="18"/>
              </w:rPr>
              <w:t xml:space="preserve"> lub budowie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(</w:t>
            </w:r>
            <w:r w:rsidRPr="00816DE2">
              <w:rPr>
                <w:rFonts w:ascii="Trebuchet MS" w:hAnsi="Trebuchet MS" w:cs="Arial"/>
                <w:b/>
                <w:iCs/>
                <w:sz w:val="16"/>
                <w:szCs w:val="16"/>
              </w:rPr>
              <w:t>dla najmniej korzystnego wariantu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</w:t>
            </w:r>
            <w:r w:rsidRPr="00816DE2">
              <w:rPr>
                <w:rFonts w:cs="Arial"/>
                <w:b/>
                <w:iCs/>
                <w:sz w:val="16"/>
                <w:szCs w:val="16"/>
              </w:rPr>
              <w:t>przegrody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>)</w:t>
            </w:r>
          </w:p>
          <w:p w14:paraId="7F43A34F" w14:textId="77777777" w:rsidR="006B2315" w:rsidRPr="000122AE" w:rsidRDefault="006B2315" w:rsidP="006B2315">
            <w:pPr>
              <w:spacing w:before="100" w:after="100"/>
              <w:ind w:left="286" w:hanging="286"/>
              <w:rPr>
                <w:rFonts w:ascii="Trebuchet MS" w:hAnsi="Trebuchet MS" w:cs="Arial"/>
                <w:b/>
                <w:i/>
                <w:color w:val="FF0000"/>
                <w:sz w:val="20"/>
                <w:lang w:eastAsia="pl-PL"/>
              </w:rPr>
            </w:pPr>
          </w:p>
        </w:tc>
      </w:tr>
    </w:tbl>
    <w:p w14:paraId="1C204098" w14:textId="77777777" w:rsidR="006B2315" w:rsidRPr="00816DE2" w:rsidRDefault="006B2315" w:rsidP="006B2315">
      <w:pPr>
        <w:pStyle w:val="TekstpodstawowySWD"/>
        <w:spacing w:beforeLines="60" w:before="144"/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Współczynniki przenikania ciepła obliczone na podstawie normy PN-EN-ISO 6946.</w:t>
      </w:r>
    </w:p>
    <w:p w14:paraId="1C5AD11A" w14:textId="77777777" w:rsidR="006B2315" w:rsidRPr="00816DE2" w:rsidRDefault="006B2315" w:rsidP="006B2315">
      <w:pPr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Kolejność układu warstw podana od wnętrza budynku.</w:t>
      </w:r>
    </w:p>
    <w:p w14:paraId="631489AA" w14:textId="77777777" w:rsidR="006B2315" w:rsidRPr="000122AE" w:rsidRDefault="006B2315" w:rsidP="006B2315">
      <w:pPr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87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"/>
        <w:gridCol w:w="1698"/>
        <w:gridCol w:w="2448"/>
        <w:gridCol w:w="50"/>
        <w:gridCol w:w="1946"/>
        <w:gridCol w:w="50"/>
        <w:gridCol w:w="1126"/>
        <w:gridCol w:w="50"/>
        <w:gridCol w:w="1246"/>
        <w:gridCol w:w="50"/>
      </w:tblGrid>
      <w:tr w:rsidR="006B2315" w:rsidRPr="000122AE" w14:paraId="401651D0" w14:textId="77777777" w:rsidTr="00F873E9">
        <w:trPr>
          <w:gridAfter w:val="1"/>
          <w:wAfter w:w="50" w:type="dxa"/>
          <w:trHeight w:val="300"/>
        </w:trPr>
        <w:tc>
          <w:tcPr>
            <w:tcW w:w="41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239F1" w14:textId="59675F4A" w:rsidR="006B2315" w:rsidRPr="000122AE" w:rsidRDefault="006B2315" w:rsidP="00AC09C0">
            <w:pPr>
              <w:rPr>
                <w:rFonts w:ascii="Trebuchet MS" w:hAnsi="Trebuchet MS" w:cs="Arial"/>
                <w:b/>
                <w:color w:val="FF0000"/>
                <w:sz w:val="20"/>
                <w:lang w:eastAsia="pl-PL"/>
              </w:rPr>
            </w:pPr>
            <w:r w:rsidRPr="00816DE2">
              <w:rPr>
                <w:rFonts w:ascii="Trebuchet MS" w:hAnsi="Trebuchet MS" w:cs="Arial"/>
                <w:b/>
                <w:sz w:val="20"/>
                <w:lang w:eastAsia="pl-PL"/>
              </w:rPr>
              <w:t xml:space="preserve">Ściana zewnętrzna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9DB4" w14:textId="77777777" w:rsidR="006B2315" w:rsidRPr="000122AE" w:rsidRDefault="006B2315" w:rsidP="006B231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E359" w14:textId="77777777" w:rsidR="006B2315" w:rsidRPr="000122AE" w:rsidRDefault="006B2315" w:rsidP="006B231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1A8D1" w14:textId="77777777" w:rsidR="006B2315" w:rsidRPr="000122AE" w:rsidRDefault="006B2315" w:rsidP="006B231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</w:tr>
      <w:tr w:rsidR="00F873E9" w:rsidRPr="006C344E" w14:paraId="7DB9C8AD" w14:textId="77777777" w:rsidTr="00F873E9">
        <w:trPr>
          <w:gridBefore w:val="1"/>
          <w:wBefore w:w="50" w:type="dxa"/>
          <w:trHeight w:val="300"/>
        </w:trPr>
        <w:tc>
          <w:tcPr>
            <w:tcW w:w="419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34D6404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2C3EC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422FFBC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F873E9" w:rsidRPr="006C344E" w14:paraId="4A9D1182" w14:textId="77777777" w:rsidTr="00F873E9">
        <w:trPr>
          <w:gridBefore w:val="1"/>
          <w:wBefore w:w="50" w:type="dxa"/>
          <w:trHeight w:val="300"/>
        </w:trPr>
        <w:tc>
          <w:tcPr>
            <w:tcW w:w="419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549EF0" w14:textId="77777777" w:rsidR="00F873E9" w:rsidRPr="006C344E" w:rsidRDefault="00F873E9" w:rsidP="00D550D8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25466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F4CA685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F873E9" w:rsidRPr="006C344E" w14:paraId="3C8954A0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5963A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proofErr w:type="spellStart"/>
            <w:r w:rsidRPr="006C344E">
              <w:rPr>
                <w:rFonts w:ascii="Trebuchet MS" w:hAnsi="Trebuchet MS" w:cs="Arial"/>
                <w:sz w:val="20"/>
                <w:lang w:eastAsia="pl-PL"/>
              </w:rPr>
              <w:t>cem</w:t>
            </w:r>
            <w:proofErr w:type="spellEnd"/>
            <w:r w:rsidRPr="006C344E">
              <w:rPr>
                <w:rFonts w:ascii="Trebuchet MS" w:hAnsi="Trebuchet MS" w:cs="Arial"/>
                <w:sz w:val="20"/>
                <w:lang w:eastAsia="pl-PL"/>
              </w:rPr>
              <w:t>-wapienny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D50E" w14:textId="3A6AD80B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7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A7DCF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</w:tr>
      <w:tr w:rsidR="00F873E9" w:rsidRPr="006C344E" w14:paraId="18345ABA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806393" w14:textId="44BA92A5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Ściana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z pustaka 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ceramicznego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FC5C" w14:textId="4A365A47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593B3C">
              <w:rPr>
                <w:rFonts w:ascii="Trebuchet MS" w:hAnsi="Trebuchet MS" w:cs="Arial"/>
                <w:sz w:val="20"/>
                <w:lang w:eastAsia="pl-PL"/>
              </w:rPr>
              <w:t>19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615EF" w14:textId="5B3EFED2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732833">
              <w:rPr>
                <w:rFonts w:ascii="Trebuchet MS" w:hAnsi="Trebuchet MS" w:cs="Arial"/>
                <w:sz w:val="20"/>
                <w:lang w:eastAsia="pl-PL"/>
              </w:rPr>
              <w:t>42</w:t>
            </w:r>
          </w:p>
        </w:tc>
      </w:tr>
      <w:tr w:rsidR="00F873E9" w:rsidRPr="006C344E" w14:paraId="5C0093A7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895070" w14:textId="55FD4D6A" w:rsidR="00F873E9" w:rsidRPr="006C344E" w:rsidRDefault="000A1F6E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Wełna mineralna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9B60" w14:textId="0F7F8A4F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</w:t>
            </w:r>
            <w:r>
              <w:rPr>
                <w:rFonts w:ascii="Trebuchet MS" w:hAnsi="Trebuchet MS" w:cs="Arial"/>
                <w:sz w:val="20"/>
                <w:lang w:eastAsia="pl-PL"/>
              </w:rPr>
              <w:t>,</w:t>
            </w:r>
            <w:r w:rsidR="00A5294A">
              <w:rPr>
                <w:rFonts w:ascii="Trebuchet MS" w:hAnsi="Trebuchet MS" w:cs="Arial"/>
                <w:sz w:val="20"/>
                <w:lang w:eastAsia="pl-PL"/>
              </w:rPr>
              <w:t>18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87EAE" w14:textId="6159ADB3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A5294A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</w:tr>
      <w:tr w:rsidR="00F873E9" w:rsidRPr="006C344E" w14:paraId="4BD037C7" w14:textId="77777777" w:rsidTr="00593B3C">
        <w:trPr>
          <w:gridBefore w:val="1"/>
          <w:wBefore w:w="50" w:type="dxa"/>
          <w:trHeight w:hRule="exact" w:val="228"/>
        </w:trPr>
        <w:tc>
          <w:tcPr>
            <w:tcW w:w="4196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2D6196" w14:textId="66E30F7B" w:rsidR="00F873E9" w:rsidRPr="006C344E" w:rsidRDefault="00593B3C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proofErr w:type="spellStart"/>
            <w:r>
              <w:rPr>
                <w:rFonts w:ascii="Trebuchet MS" w:hAnsi="Trebuchet MS" w:cs="Arial"/>
                <w:sz w:val="20"/>
                <w:lang w:eastAsia="pl-PL"/>
              </w:rPr>
              <w:t>cienkopowłokowy</w:t>
            </w:r>
            <w:proofErr w:type="spellEnd"/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6AE4" w14:textId="04D3C0E9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593B3C"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E29DE4" w14:textId="73A2BE5C" w:rsidR="00F873E9" w:rsidRPr="006C344E" w:rsidRDefault="00593B3C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</w:tr>
      <w:tr w:rsidR="00F873E9" w:rsidRPr="006C344E" w14:paraId="035BE91B" w14:textId="77777777" w:rsidTr="00F873E9">
        <w:trPr>
          <w:gridBefore w:val="1"/>
          <w:wBefore w:w="50" w:type="dxa"/>
          <w:trHeight w:val="300"/>
        </w:trPr>
        <w:tc>
          <w:tcPr>
            <w:tcW w:w="41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8A231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DD90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93C9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61E1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F873E9" w:rsidRPr="006C344E" w14:paraId="6D55D2CA" w14:textId="77777777" w:rsidTr="00F873E9">
        <w:trPr>
          <w:gridBefore w:val="1"/>
          <w:wBefore w:w="50" w:type="dxa"/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0A67A7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37705F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DECC58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5523205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F873E9" w:rsidRPr="006C344E" w14:paraId="603F6A35" w14:textId="77777777" w:rsidTr="00F873E9">
        <w:trPr>
          <w:gridBefore w:val="1"/>
          <w:wBefore w:w="50" w:type="dxa"/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0847BA8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88A1A4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ADE09A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1A8E4D7D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F873E9" w:rsidRPr="006C344E" w14:paraId="5E543A5E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D20" w14:textId="73899664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87B8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5151" w14:textId="005B79DC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0,01 / 0,82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E8877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60757" w14:textId="5A223061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820364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</w:t>
            </w:r>
          </w:p>
        </w:tc>
      </w:tr>
      <w:tr w:rsidR="00F873E9" w:rsidRPr="006C344E" w14:paraId="7DF92FEB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16F7" w14:textId="4EA67ADD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593B3C">
              <w:rPr>
                <w:rFonts w:ascii="Trebuchet MS" w:hAnsi="Trebuchet MS" w:cs="Arial"/>
                <w:sz w:val="20"/>
                <w:lang w:eastAsia="pl-PL"/>
              </w:rPr>
              <w:t>19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F45E" w14:textId="3E730679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42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B6E8" w14:textId="69A349CD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593B3C">
              <w:rPr>
                <w:rFonts w:ascii="Trebuchet MS" w:hAnsi="Trebuchet MS" w:cs="Arial"/>
                <w:sz w:val="20"/>
                <w:lang w:eastAsia="pl-PL"/>
              </w:rPr>
              <w:t>19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42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9A664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12871" w14:textId="0ED1B373" w:rsidR="00F873E9" w:rsidRPr="006C344E" w:rsidRDefault="00820364" w:rsidP="00F873E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 w:rsidR="00593B3C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45</w:t>
            </w:r>
          </w:p>
        </w:tc>
      </w:tr>
      <w:tr w:rsidR="00F873E9" w:rsidRPr="006C344E" w14:paraId="42F0994A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4567" w14:textId="788600E1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A5294A">
              <w:rPr>
                <w:rFonts w:ascii="Trebuchet MS" w:hAnsi="Trebuchet MS" w:cs="Arial"/>
                <w:sz w:val="20"/>
                <w:lang w:eastAsia="pl-PL"/>
              </w:rPr>
              <w:t>18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6427" w14:textId="76F16818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A5294A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D694" w14:textId="3F6B48AD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A5294A">
              <w:rPr>
                <w:rFonts w:ascii="Trebuchet MS" w:hAnsi="Trebuchet MS" w:cs="Arial"/>
                <w:sz w:val="20"/>
                <w:lang w:eastAsia="pl-PL"/>
              </w:rPr>
              <w:t>18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 / 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A5294A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5BE43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E9A8" w14:textId="361EF66E" w:rsidR="00F873E9" w:rsidRPr="006C344E" w:rsidRDefault="00A5294A" w:rsidP="00F873E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</w:t>
            </w:r>
            <w:r w:rsidR="0000762B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14</w:t>
            </w:r>
          </w:p>
        </w:tc>
      </w:tr>
      <w:tr w:rsidR="00593B3C" w:rsidRPr="006C344E" w14:paraId="041510A1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CC905" w14:textId="6231E991" w:rsidR="00593B3C" w:rsidRDefault="00593B3C" w:rsidP="00593B3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01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8A314" w14:textId="4054692B" w:rsidR="00593B3C" w:rsidRPr="006C344E" w:rsidRDefault="00593B3C" w:rsidP="00593B3C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82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4FD13" w14:textId="5574F221" w:rsidR="00593B3C" w:rsidRDefault="00593B3C" w:rsidP="00593B3C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01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>
              <w:rPr>
                <w:rFonts w:ascii="Trebuchet MS" w:hAnsi="Trebuchet MS" w:cs="Arial"/>
                <w:sz w:val="20"/>
                <w:lang w:eastAsia="pl-PL"/>
              </w:rPr>
              <w:t>82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D8E54" w14:textId="398E83C2" w:rsidR="00593B3C" w:rsidRPr="006C344E" w:rsidRDefault="00593B3C" w:rsidP="00593B3C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6A10D8" w14:textId="6D43BC57" w:rsidR="00593B3C" w:rsidRDefault="00593B3C" w:rsidP="00593B3C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01</w:t>
            </w:r>
          </w:p>
        </w:tc>
      </w:tr>
      <w:tr w:rsidR="00F873E9" w:rsidRPr="006C344E" w14:paraId="40283CC7" w14:textId="77777777" w:rsidTr="00F873E9">
        <w:trPr>
          <w:gridBefore w:val="1"/>
          <w:wBefore w:w="50" w:type="dxa"/>
          <w:trHeight w:hRule="exact" w:val="244"/>
        </w:trPr>
        <w:tc>
          <w:tcPr>
            <w:tcW w:w="61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892C6" w14:textId="77777777" w:rsidR="00F873E9" w:rsidRPr="006C344E" w:rsidRDefault="00F873E9" w:rsidP="00D550D8">
            <w:pPr>
              <w:rPr>
                <w:rFonts w:ascii="Arial" w:hAnsi="Arial" w:cs="Arial"/>
                <w:sz w:val="20"/>
                <w:lang w:eastAsia="pl-PL"/>
              </w:rPr>
            </w:pPr>
            <w:r w:rsidRPr="006C344E">
              <w:rPr>
                <w:rFonts w:ascii="Arial" w:hAnsi="Arial" w:cs="Arial"/>
                <w:sz w:val="20"/>
                <w:lang w:eastAsia="pl-PL"/>
              </w:rPr>
              <w:t xml:space="preserve">Opór przejmowania ciepła poziomy dla ściany zewnętrznej 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365CF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92A8" w14:textId="2AAA629B" w:rsidR="00F873E9" w:rsidRPr="006C344E" w:rsidRDefault="00F873E9" w:rsidP="00D550D8">
            <w:pPr>
              <w:jc w:val="right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Arial" w:hAnsi="Arial" w:cs="Arial"/>
                <w:b/>
                <w:bCs/>
                <w:sz w:val="20"/>
                <w:lang w:eastAsia="pl-PL"/>
              </w:rPr>
              <w:t>0,</w:t>
            </w:r>
            <w:r w:rsidR="0000762B">
              <w:rPr>
                <w:rFonts w:ascii="Arial" w:hAnsi="Arial" w:cs="Arial"/>
                <w:b/>
                <w:bCs/>
                <w:sz w:val="20"/>
                <w:lang w:eastAsia="pl-PL"/>
              </w:rPr>
              <w:t>28</w:t>
            </w:r>
          </w:p>
        </w:tc>
      </w:tr>
      <w:tr w:rsidR="00F873E9" w:rsidRPr="006C344E" w14:paraId="061F5600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80F9" w14:textId="77777777" w:rsidR="00F873E9" w:rsidRPr="006C344E" w:rsidRDefault="00F873E9" w:rsidP="00D550D8">
            <w:pPr>
              <w:rPr>
                <w:rFonts w:ascii="Arial" w:hAnsi="Arial" w:cs="Arial"/>
                <w:sz w:val="20"/>
                <w:lang w:eastAsia="pl-PL"/>
              </w:rPr>
            </w:pPr>
            <w:r w:rsidRPr="006C344E">
              <w:rPr>
                <w:rFonts w:ascii="Arial" w:hAnsi="Arial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0B2C4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C8AB" w14:textId="0FDDC481" w:rsidR="00F873E9" w:rsidRPr="006C344E" w:rsidRDefault="00593B3C" w:rsidP="00D550D8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5</w:t>
            </w:r>
            <w:r w:rsidR="00F873E9"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89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1C31" w14:textId="77777777" w:rsidR="00F873E9" w:rsidRPr="006C344E" w:rsidRDefault="00F873E9" w:rsidP="00D550D8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6C344E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F873E9" w:rsidRPr="006C344E" w14:paraId="702CB722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FB70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F5CA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3B63B33" w14:textId="6A2D11A9" w:rsidR="00F873E9" w:rsidRPr="006C344E" w:rsidRDefault="00F873E9" w:rsidP="00F873E9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1</w:t>
            </w:r>
            <w:r w:rsidR="00A5294A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72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*</w:t>
            </w:r>
          </w:p>
        </w:tc>
        <w:tc>
          <w:tcPr>
            <w:tcW w:w="12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109CDE7" w14:textId="77777777" w:rsidR="00F873E9" w:rsidRPr="006C344E" w:rsidRDefault="00F873E9" w:rsidP="00D550D8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6C344E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14:paraId="7E7A9799" w14:textId="6EECE0D0" w:rsidR="00F873E9" w:rsidRPr="00C83F12" w:rsidRDefault="00F873E9" w:rsidP="00F873E9">
      <w:pPr>
        <w:pStyle w:val="Listapunktowana"/>
        <w:numPr>
          <w:ilvl w:val="0"/>
          <w:numId w:val="0"/>
        </w:numPr>
        <w:ind w:left="360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 xml:space="preserve">* </w:t>
      </w:r>
      <w:r w:rsidRPr="00C83F12">
        <w:rPr>
          <w:rFonts w:ascii="Trebuchet MS" w:hAnsi="Trebuchet MS"/>
          <w:sz w:val="16"/>
        </w:rPr>
        <w:t>U</w:t>
      </w:r>
      <w:r>
        <w:rPr>
          <w:rFonts w:ascii="Trebuchet MS" w:hAnsi="Trebuchet MS"/>
          <w:sz w:val="16"/>
        </w:rPr>
        <w:t>w</w:t>
      </w:r>
      <w:r w:rsidRPr="00C83F12">
        <w:rPr>
          <w:rFonts w:ascii="Trebuchet MS" w:hAnsi="Trebuchet MS"/>
          <w:sz w:val="16"/>
        </w:rPr>
        <w:t>zględniono dodatek z uwagi na mostki od okien</w:t>
      </w:r>
      <w:r w:rsidR="0000762B">
        <w:rPr>
          <w:rFonts w:ascii="Trebuchet MS" w:hAnsi="Trebuchet MS"/>
          <w:sz w:val="16"/>
        </w:rPr>
        <w:t xml:space="preserve"> i systemu montażu elewacji wentylowanej</w:t>
      </w:r>
    </w:p>
    <w:p w14:paraId="4016C4E3" w14:textId="77777777" w:rsidR="00F873E9" w:rsidRPr="006C344E" w:rsidRDefault="00F873E9" w:rsidP="00F873E9">
      <w:pPr>
        <w:spacing w:before="100" w:after="100"/>
        <w:rPr>
          <w:rFonts w:ascii="Trebuchet MS" w:hAnsi="Trebuchet MS"/>
          <w:sz w:val="18"/>
          <w:szCs w:val="18"/>
        </w:rPr>
      </w:pPr>
      <w:r w:rsidRPr="006C344E">
        <w:rPr>
          <w:rFonts w:ascii="Trebuchet MS" w:hAnsi="Trebuchet MS"/>
          <w:sz w:val="18"/>
          <w:szCs w:val="18"/>
        </w:rPr>
        <w:t>WARUNEK SPEŁNIONY</w:t>
      </w:r>
    </w:p>
    <w:p w14:paraId="1182B049" w14:textId="50CEF0AC" w:rsidR="00A5294A" w:rsidRPr="0000762B" w:rsidRDefault="00F873E9" w:rsidP="0000762B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6C344E">
        <w:rPr>
          <w:rFonts w:ascii="Trebuchet MS" w:hAnsi="Trebuchet MS"/>
          <w:sz w:val="18"/>
          <w:szCs w:val="18"/>
        </w:rPr>
        <w:lastRenderedPageBreak/>
        <w:t>Zgodnie z ustawą (</w:t>
      </w:r>
      <w:r w:rsidRPr="005C019E">
        <w:rPr>
          <w:rFonts w:ascii="Trebuchet MS" w:hAnsi="Trebuchet MS"/>
          <w:sz w:val="18"/>
          <w:szCs w:val="18"/>
        </w:rPr>
        <w:t xml:space="preserve">Rozporządzenie Ministra Infrastruktury w sprawie warunków technicznych, jakimi powinny odpowiadać budynki i ich usytuowanie poz. </w:t>
      </w:r>
      <w:r>
        <w:rPr>
          <w:rFonts w:ascii="Trebuchet MS" w:hAnsi="Trebuchet MS"/>
          <w:sz w:val="18"/>
          <w:szCs w:val="18"/>
        </w:rPr>
        <w:t>1065</w:t>
      </w:r>
      <w:r w:rsidRPr="005C019E">
        <w:rPr>
          <w:rFonts w:ascii="Trebuchet MS" w:hAnsi="Trebuchet MS"/>
          <w:sz w:val="18"/>
          <w:szCs w:val="18"/>
        </w:rPr>
        <w:t xml:space="preserve"> z 201</w:t>
      </w:r>
      <w:r>
        <w:rPr>
          <w:rFonts w:ascii="Trebuchet MS" w:hAnsi="Trebuchet MS"/>
          <w:sz w:val="18"/>
          <w:szCs w:val="18"/>
        </w:rPr>
        <w:t>9</w:t>
      </w:r>
      <w:r w:rsidRPr="005C019E">
        <w:rPr>
          <w:rFonts w:ascii="Trebuchet MS" w:hAnsi="Trebuchet MS"/>
          <w:sz w:val="18"/>
          <w:szCs w:val="18"/>
        </w:rPr>
        <w:t>r.</w:t>
      </w:r>
      <w:r w:rsidRPr="006C344E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6C344E">
        <w:rPr>
          <w:rFonts w:ascii="Trebuchet MS" w:hAnsi="Trebuchet MS"/>
          <w:sz w:val="18"/>
          <w:szCs w:val="18"/>
        </w:rPr>
        <w:t>t</w:t>
      </w:r>
      <w:r w:rsidRPr="006C344E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6C344E">
        <w:rPr>
          <w:rFonts w:ascii="Trebuchet MS" w:hAnsi="Trebuchet MS"/>
          <w:sz w:val="18"/>
          <w:szCs w:val="18"/>
        </w:rPr>
        <w:t>&gt;16°C nie większy od</w:t>
      </w:r>
      <w:r w:rsidRPr="006C344E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6C344E">
        <w:rPr>
          <w:rFonts w:ascii="Trebuchet MS" w:hAnsi="Trebuchet MS"/>
          <w:b/>
          <w:sz w:val="18"/>
          <w:szCs w:val="18"/>
          <w:u w:val="single"/>
        </w:rPr>
        <w:t>U</w:t>
      </w:r>
      <w:r w:rsidRPr="006C344E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6C344E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6C344E">
        <w:rPr>
          <w:rFonts w:ascii="Trebuchet MS" w:hAnsi="Trebuchet MS"/>
          <w:b/>
          <w:sz w:val="18"/>
          <w:szCs w:val="18"/>
          <w:u w:val="single"/>
        </w:rPr>
        <w:t>=</w:t>
      </w:r>
      <w:r>
        <w:rPr>
          <w:rFonts w:ascii="Trebuchet MS" w:hAnsi="Trebuchet MS"/>
          <w:b/>
          <w:i/>
          <w:sz w:val="18"/>
          <w:szCs w:val="18"/>
          <w:u w:val="single"/>
        </w:rPr>
        <w:t xml:space="preserve"> 0,20</w:t>
      </w:r>
      <w:r w:rsidRPr="006C344E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6C344E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6C344E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tbl>
      <w:tblPr>
        <w:tblW w:w="86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1996"/>
        <w:gridCol w:w="1176"/>
        <w:gridCol w:w="1296"/>
      </w:tblGrid>
      <w:tr w:rsidR="00445073" w:rsidRPr="002E5022" w14:paraId="752A4D0B" w14:textId="77777777" w:rsidTr="00D02E45">
        <w:trPr>
          <w:trHeight w:val="300"/>
        </w:trPr>
        <w:tc>
          <w:tcPr>
            <w:tcW w:w="4196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D4EE0" w14:textId="30FDF748" w:rsidR="00445073" w:rsidRPr="001E67E5" w:rsidRDefault="00A5294A" w:rsidP="00D077E7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sz w:val="20"/>
                <w:lang w:eastAsia="pl-PL"/>
              </w:rPr>
              <w:t>D</w:t>
            </w:r>
            <w:r w:rsidR="002D7ADB">
              <w:rPr>
                <w:rFonts w:ascii="Trebuchet MS" w:hAnsi="Trebuchet MS" w:cs="Arial"/>
                <w:b/>
                <w:sz w:val="20"/>
                <w:lang w:eastAsia="pl-PL"/>
              </w:rPr>
              <w:t>ach</w:t>
            </w:r>
            <w:r w:rsidR="00445073" w:rsidRPr="001E67E5">
              <w:rPr>
                <w:rFonts w:ascii="Trebuchet MS" w:hAnsi="Trebuchet MS" w:cs="Arial"/>
                <w:b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AAD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B352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2EC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445073" w:rsidRPr="002E5022" w14:paraId="0316E7C9" w14:textId="77777777" w:rsidTr="00D02E45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2DAA245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013E6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A582882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445073" w:rsidRPr="002E5022" w14:paraId="52DB66A4" w14:textId="77777777" w:rsidTr="00D02E45">
        <w:trPr>
          <w:trHeight w:val="300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C6B45B" w14:textId="77777777" w:rsidR="00445073" w:rsidRPr="001E67E5" w:rsidRDefault="00445073" w:rsidP="00D02E45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01D298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AF8B8EF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445073" w:rsidRPr="002E5022" w14:paraId="76E5EBBB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FD8CCD" w14:textId="390473DD" w:rsidR="00445073" w:rsidRPr="001E67E5" w:rsidRDefault="002C4216" w:rsidP="00AC09C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Pokrycie dachowe</w:t>
            </w:r>
            <w:r w:rsidR="00DE7B0F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6B8A" w14:textId="7226C53D" w:rsidR="00445073" w:rsidRPr="001E67E5" w:rsidRDefault="00445073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DE7B0F"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9D6986" w14:textId="084E0DB3" w:rsidR="00445073" w:rsidRPr="001E67E5" w:rsidRDefault="0000762B" w:rsidP="00D02E4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D077E7" w:rsidRPr="002E5022" w14:paraId="1DCF522F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914BA8" w14:textId="694C8182" w:rsidR="00D077E7" w:rsidRPr="001E67E5" w:rsidRDefault="00836287" w:rsidP="00D077E7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Płyta warstwowa z rdzeniem PIR</w:t>
            </w:r>
            <w:r w:rsidR="006C2CBD">
              <w:rPr>
                <w:rFonts w:ascii="Trebuchet MS" w:hAnsi="Trebuchet MS" w:cs="Arial"/>
                <w:sz w:val="20"/>
                <w:lang w:eastAsia="pl-PL"/>
              </w:rPr>
              <w:br/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06D6E" w14:textId="48925A65" w:rsidR="00D077E7" w:rsidRPr="001E67E5" w:rsidRDefault="00D077E7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16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3430979" w14:textId="2198F280" w:rsidR="00D077E7" w:rsidRPr="001E67E5" w:rsidRDefault="00836287" w:rsidP="00D077E7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U=0,14</w:t>
            </w:r>
          </w:p>
        </w:tc>
      </w:tr>
      <w:tr w:rsidR="00445073" w:rsidRPr="002E5022" w14:paraId="2AF5222F" w14:textId="77777777" w:rsidTr="00D02E45">
        <w:trPr>
          <w:trHeight w:val="525"/>
        </w:trPr>
        <w:tc>
          <w:tcPr>
            <w:tcW w:w="8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5F058" w14:textId="77777777" w:rsidR="00445073" w:rsidRDefault="00445073" w:rsidP="00D02E45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  <w:r w:rsidRPr="001E67E5">
              <w:rPr>
                <w:rFonts w:ascii="Trebuchet MS" w:hAnsi="Trebuchet MS" w:cs="Arial"/>
                <w:sz w:val="16"/>
                <w:szCs w:val="16"/>
                <w:u w:val="single"/>
                <w:lang w:eastAsia="pl-PL"/>
              </w:rPr>
              <w:t>Uwaga</w:t>
            </w:r>
            <w:r w:rsidRPr="001E67E5">
              <w:rPr>
                <w:rFonts w:ascii="Trebuchet MS" w:hAnsi="Trebuchet MS" w:cs="Arial"/>
                <w:sz w:val="16"/>
                <w:szCs w:val="16"/>
                <w:lang w:eastAsia="pl-PL"/>
              </w:rPr>
              <w:t xml:space="preserve">. Do obliczeń nie uwzględnia się przewodności cieplnej warstw izolacji przeciwwilgociowej </w:t>
            </w:r>
          </w:p>
          <w:p w14:paraId="5652362C" w14:textId="77777777" w:rsidR="00D077E7" w:rsidRPr="002E5022" w:rsidRDefault="00D077E7" w:rsidP="00D02E45">
            <w:pPr>
              <w:rPr>
                <w:rFonts w:ascii="Trebuchet MS" w:hAnsi="Trebuchet MS" w:cs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445073" w:rsidRPr="002E5022" w14:paraId="3825774B" w14:textId="77777777" w:rsidTr="00D02E45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D23A4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17C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2466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3C7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445073" w:rsidRPr="002E5022" w14:paraId="52AD000A" w14:textId="77777777" w:rsidTr="00D02E45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5E5396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B96515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783F7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A3E4A16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445073" w:rsidRPr="002E5022" w14:paraId="778772EC" w14:textId="77777777" w:rsidTr="00D02E45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1E75580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C7EF7C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3B35AC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6986E837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36196C" w:rsidRPr="002E5022" w14:paraId="4ADF1C9B" w14:textId="77777777" w:rsidTr="00D02E45">
        <w:trPr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6783B" w14:textId="3A787343" w:rsidR="0036196C" w:rsidRDefault="0036196C" w:rsidP="0036196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16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F5BDB" w14:textId="60C7B6B1" w:rsidR="0036196C" w:rsidRDefault="0036196C" w:rsidP="0036196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022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3CB09" w14:textId="293EB8CA" w:rsidR="0036196C" w:rsidRDefault="0036196C" w:rsidP="0036196C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16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50D005" w14:textId="67AA560C" w:rsidR="0036196C" w:rsidRPr="001E67E5" w:rsidRDefault="0036196C" w:rsidP="0036196C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4908B0" w14:textId="32D4E261" w:rsidR="0036196C" w:rsidRDefault="00836287" w:rsidP="0036196C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7,27</w:t>
            </w:r>
          </w:p>
        </w:tc>
      </w:tr>
      <w:tr w:rsidR="00445073" w:rsidRPr="002E5022" w14:paraId="37E5579B" w14:textId="77777777" w:rsidTr="00D02E45">
        <w:trPr>
          <w:trHeight w:hRule="exact" w:val="244"/>
        </w:trPr>
        <w:tc>
          <w:tcPr>
            <w:tcW w:w="6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E77F3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Opór przejmowania ciepła pionowy dla połaci dachowej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C6A70" w14:textId="77777777" w:rsidR="00445073" w:rsidRPr="001E67E5" w:rsidRDefault="00445073" w:rsidP="00D02E45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1744" w14:textId="77777777" w:rsidR="00445073" w:rsidRPr="001E67E5" w:rsidRDefault="00445073" w:rsidP="00D02E45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0,14</w:t>
            </w:r>
          </w:p>
        </w:tc>
      </w:tr>
      <w:tr w:rsidR="00445073" w:rsidRPr="002E5022" w14:paraId="36C3B7ED" w14:textId="77777777" w:rsidTr="00D02E45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EAF38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4F658" w14:textId="0656AE0A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1E67E5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 xml:space="preserve">1 </w:t>
            </w:r>
            <w:r w:rsidRPr="001E67E5">
              <w:rPr>
                <w:rFonts w:ascii="Trebuchet MS" w:hAnsi="Trebuchet MS" w:cs="Arial"/>
                <w:sz w:val="20"/>
                <w:lang w:eastAsia="pl-PL"/>
              </w:rPr>
              <w:t>+ R</w:t>
            </w:r>
            <w:r w:rsidRPr="001E67E5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  <w:r w:rsidR="0036196C" w:rsidRPr="001E67E5">
              <w:rPr>
                <w:rFonts w:ascii="Trebuchet MS" w:hAnsi="Trebuchet MS" w:cs="Arial"/>
                <w:sz w:val="20"/>
                <w:lang w:eastAsia="pl-PL"/>
              </w:rPr>
              <w:t>+ R</w:t>
            </w:r>
            <w:r w:rsidR="0036196C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89AC" w14:textId="46DF21C8" w:rsidR="001520F3" w:rsidRPr="001E67E5" w:rsidRDefault="00836287" w:rsidP="001520F3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7,41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877E" w14:textId="77777777" w:rsidR="00445073" w:rsidRPr="001E67E5" w:rsidRDefault="00445073" w:rsidP="00D02E45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1E67E5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445073" w:rsidRPr="002E5022" w14:paraId="43E0E6B1" w14:textId="77777777" w:rsidTr="00D02E45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3E00F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5493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4245CEC" w14:textId="28F389DE" w:rsidR="00445073" w:rsidRPr="001E67E5" w:rsidRDefault="00445073" w:rsidP="006C2CBD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0,1</w:t>
            </w:r>
            <w:r w:rsidR="00836287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35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20DBB8C" w14:textId="77777777" w:rsidR="00445073" w:rsidRPr="001E67E5" w:rsidRDefault="00445073" w:rsidP="00D02E45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1E67E5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14:paraId="25FEDF4E" w14:textId="77777777" w:rsidR="00445073" w:rsidRPr="001E67E5" w:rsidRDefault="00445073" w:rsidP="00445073">
      <w:pPr>
        <w:spacing w:before="100" w:after="100"/>
        <w:rPr>
          <w:rFonts w:ascii="Trebuchet MS" w:hAnsi="Trebuchet MS"/>
          <w:sz w:val="18"/>
          <w:szCs w:val="18"/>
        </w:rPr>
      </w:pPr>
      <w:r w:rsidRPr="001E67E5">
        <w:rPr>
          <w:rFonts w:ascii="Trebuchet MS" w:hAnsi="Trebuchet MS"/>
          <w:sz w:val="18"/>
          <w:szCs w:val="18"/>
        </w:rPr>
        <w:t>WARUNEK SPEŁNIONY</w:t>
      </w:r>
    </w:p>
    <w:p w14:paraId="237AE6F2" w14:textId="1A8F970D" w:rsidR="0036196C" w:rsidRPr="001C3BE4" w:rsidRDefault="00445073" w:rsidP="001C3BE4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1E67E5">
        <w:rPr>
          <w:rFonts w:ascii="Trebuchet MS" w:hAnsi="Trebuchet MS"/>
          <w:sz w:val="18"/>
          <w:szCs w:val="18"/>
        </w:rPr>
        <w:t>Zgodnie z ustawą (</w:t>
      </w:r>
      <w:r w:rsidR="00806430" w:rsidRPr="005C019E">
        <w:rPr>
          <w:rFonts w:ascii="Trebuchet MS" w:hAnsi="Trebuchet MS"/>
          <w:sz w:val="18"/>
          <w:szCs w:val="18"/>
        </w:rPr>
        <w:t xml:space="preserve">Rozporządzenie Ministra Infrastruktury w sprawie warunków technicznych, jakimi powinny odpowiadać budynki i ich usytuowanie poz. </w:t>
      </w:r>
      <w:r w:rsidR="0000762B">
        <w:rPr>
          <w:rFonts w:ascii="Trebuchet MS" w:hAnsi="Trebuchet MS"/>
          <w:sz w:val="18"/>
          <w:szCs w:val="18"/>
        </w:rPr>
        <w:t>1065</w:t>
      </w:r>
      <w:r w:rsidR="0000762B" w:rsidRPr="005C019E">
        <w:rPr>
          <w:rFonts w:ascii="Trebuchet MS" w:hAnsi="Trebuchet MS"/>
          <w:sz w:val="18"/>
          <w:szCs w:val="18"/>
        </w:rPr>
        <w:t xml:space="preserve"> z 201</w:t>
      </w:r>
      <w:r w:rsidR="0000762B">
        <w:rPr>
          <w:rFonts w:ascii="Trebuchet MS" w:hAnsi="Trebuchet MS"/>
          <w:sz w:val="18"/>
          <w:szCs w:val="18"/>
        </w:rPr>
        <w:t>9</w:t>
      </w:r>
      <w:r w:rsidR="0000762B" w:rsidRPr="005C019E">
        <w:rPr>
          <w:rFonts w:ascii="Trebuchet MS" w:hAnsi="Trebuchet MS"/>
          <w:sz w:val="18"/>
          <w:szCs w:val="18"/>
        </w:rPr>
        <w:t>r</w:t>
      </w:r>
      <w:r w:rsidR="00806430" w:rsidRPr="005C019E">
        <w:rPr>
          <w:rFonts w:ascii="Trebuchet MS" w:hAnsi="Trebuchet MS"/>
          <w:sz w:val="18"/>
          <w:szCs w:val="18"/>
        </w:rPr>
        <w:t>.</w:t>
      </w:r>
      <w:r w:rsidRPr="001E67E5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1E67E5">
        <w:rPr>
          <w:rFonts w:ascii="Trebuchet MS" w:hAnsi="Trebuchet MS"/>
          <w:sz w:val="18"/>
          <w:szCs w:val="18"/>
        </w:rPr>
        <w:t>t</w:t>
      </w:r>
      <w:r w:rsidRPr="001E67E5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1E67E5">
        <w:rPr>
          <w:rFonts w:ascii="Trebuchet MS" w:hAnsi="Trebuchet MS"/>
          <w:sz w:val="18"/>
          <w:szCs w:val="18"/>
        </w:rPr>
        <w:t>&gt;16°C nie większy od</w:t>
      </w:r>
      <w:r w:rsidRPr="001E67E5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1E67E5">
        <w:rPr>
          <w:rFonts w:ascii="Trebuchet MS" w:hAnsi="Trebuchet MS"/>
          <w:b/>
          <w:sz w:val="18"/>
          <w:szCs w:val="18"/>
          <w:u w:val="single"/>
        </w:rPr>
        <w:t>U</w:t>
      </w:r>
      <w:r w:rsidRPr="001E67E5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1E67E5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1E67E5">
        <w:rPr>
          <w:rFonts w:ascii="Trebuchet MS" w:hAnsi="Trebuchet MS"/>
          <w:b/>
          <w:sz w:val="18"/>
          <w:szCs w:val="18"/>
          <w:u w:val="single"/>
        </w:rPr>
        <w:t>=</w:t>
      </w:r>
      <w:r>
        <w:rPr>
          <w:rFonts w:ascii="Trebuchet MS" w:hAnsi="Trebuchet MS"/>
          <w:b/>
          <w:i/>
          <w:sz w:val="18"/>
          <w:szCs w:val="18"/>
          <w:u w:val="single"/>
        </w:rPr>
        <w:t xml:space="preserve"> 0,1</w:t>
      </w:r>
      <w:r w:rsidR="0000762B">
        <w:rPr>
          <w:rFonts w:ascii="Trebuchet MS" w:hAnsi="Trebuchet MS"/>
          <w:b/>
          <w:i/>
          <w:sz w:val="18"/>
          <w:szCs w:val="18"/>
          <w:u w:val="single"/>
        </w:rPr>
        <w:t>5</w:t>
      </w:r>
      <w:r w:rsidRPr="001E67E5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1E67E5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1E67E5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tbl>
      <w:tblPr>
        <w:tblW w:w="8567" w:type="dxa"/>
        <w:tblInd w:w="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1688"/>
        <w:gridCol w:w="2184"/>
        <w:gridCol w:w="79"/>
        <w:gridCol w:w="2266"/>
        <w:gridCol w:w="333"/>
        <w:gridCol w:w="843"/>
        <w:gridCol w:w="748"/>
        <w:gridCol w:w="416"/>
      </w:tblGrid>
      <w:tr w:rsidR="001C3BE4" w:rsidRPr="000122AE" w14:paraId="315DFDA9" w14:textId="77777777" w:rsidTr="00BD3AB0">
        <w:trPr>
          <w:gridBefore w:val="1"/>
          <w:gridAfter w:val="1"/>
          <w:wBefore w:w="10" w:type="dxa"/>
          <w:wAfter w:w="416" w:type="dxa"/>
          <w:trHeight w:val="300"/>
        </w:trPr>
        <w:tc>
          <w:tcPr>
            <w:tcW w:w="38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DC873A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sz w:val="20"/>
                <w:lang w:eastAsia="pl-PL"/>
              </w:rPr>
              <w:t>Podłoga na gruncie</w:t>
            </w:r>
            <w:r>
              <w:rPr>
                <w:rFonts w:ascii="Trebuchet MS" w:hAnsi="Trebuchet MS" w:cs="Arial"/>
                <w:b/>
                <w:sz w:val="20"/>
                <w:lang w:eastAsia="pl-PL"/>
              </w:rPr>
              <w:t xml:space="preserve"> 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3C98C2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0BD1867" w14:textId="77777777" w:rsidR="001C3BE4" w:rsidRPr="000122AE" w:rsidRDefault="001C3BE4" w:rsidP="00BD3AB0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</w:tr>
      <w:tr w:rsidR="001C3BE4" w:rsidRPr="000122AE" w14:paraId="7BAF61BC" w14:textId="77777777" w:rsidTr="00BD3AB0">
        <w:trPr>
          <w:gridBefore w:val="1"/>
          <w:wBefore w:w="10" w:type="dxa"/>
          <w:trHeight w:val="300"/>
        </w:trPr>
        <w:tc>
          <w:tcPr>
            <w:tcW w:w="38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DD918DA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267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C9B68F2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007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115C83B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1C3BE4" w:rsidRPr="000122AE" w14:paraId="5E6CD56F" w14:textId="77777777" w:rsidTr="00BD3AB0">
        <w:trPr>
          <w:gridBefore w:val="1"/>
          <w:wBefore w:w="10" w:type="dxa"/>
          <w:trHeight w:val="300"/>
        </w:trPr>
        <w:tc>
          <w:tcPr>
            <w:tcW w:w="387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245757E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2678" w:type="dxa"/>
            <w:gridSpan w:val="3"/>
            <w:tcBorders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DB9108F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007" w:type="dxa"/>
            <w:gridSpan w:val="3"/>
            <w:tcBorders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BCF0C1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1C3BE4" w:rsidRPr="000122AE" w14:paraId="6A1128C1" w14:textId="77777777" w:rsidTr="00BD3AB0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bottom"/>
          </w:tcPr>
          <w:p w14:paraId="1044DB71" w14:textId="120BCDDE" w:rsidR="001C3BE4" w:rsidRPr="00AC4D96" w:rsidRDefault="002C4216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N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awierzchnia posadzkowa</w:t>
            </w:r>
          </w:p>
        </w:tc>
        <w:tc>
          <w:tcPr>
            <w:tcW w:w="267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bottom"/>
          </w:tcPr>
          <w:p w14:paraId="3CA348E8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0,02</w:t>
            </w:r>
          </w:p>
        </w:tc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bottom"/>
          </w:tcPr>
          <w:p w14:paraId="5F30B15D" w14:textId="7E8B8307" w:rsidR="001C3BE4" w:rsidRPr="00AC4D96" w:rsidRDefault="002D26FE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C4216">
              <w:rPr>
                <w:rFonts w:ascii="Trebuchet MS" w:hAnsi="Trebuchet MS" w:cs="Arial"/>
                <w:sz w:val="20"/>
                <w:lang w:eastAsia="pl-PL"/>
              </w:rPr>
              <w:t>85</w:t>
            </w:r>
          </w:p>
        </w:tc>
      </w:tr>
      <w:tr w:rsidR="001C3BE4" w:rsidRPr="000122AE" w14:paraId="006DBEC6" w14:textId="77777777" w:rsidTr="00BD3AB0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F556A80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Wylewka </w:t>
            </w:r>
            <w:r>
              <w:rPr>
                <w:rFonts w:ascii="Trebuchet MS" w:hAnsi="Trebuchet MS" w:cs="Arial"/>
                <w:sz w:val="20"/>
                <w:lang w:eastAsia="pl-PL"/>
              </w:rPr>
              <w:t>betonowa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AE38A09" w14:textId="6D4D093C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6337DCC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1C3BE4" w:rsidRPr="000122AE" w14:paraId="624D24F9" w14:textId="77777777" w:rsidTr="00BD3AB0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D3C663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Folia P</w:t>
            </w:r>
            <w:r>
              <w:rPr>
                <w:rFonts w:ascii="Trebuchet MS" w:hAnsi="Trebuchet MS" w:cs="Arial"/>
                <w:sz w:val="20"/>
                <w:lang w:eastAsia="pl-PL"/>
              </w:rPr>
              <w:t>E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12AB708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BC8BD4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1C3BE4" w:rsidRPr="000122AE" w14:paraId="0EDCB7A0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4903FF2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Izolacja termiczna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CF1F86F" w14:textId="51F5C33F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9D4AC25" w14:textId="29D3353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</w:tr>
      <w:tr w:rsidR="001C3BE4" w:rsidRPr="000122AE" w14:paraId="48F87151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47D20B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Izolacja przeciwwodna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F5D9B33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517B145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1C3BE4" w:rsidRPr="000122AE" w14:paraId="4550FAFC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2014AD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Chudy beton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FC63266" w14:textId="445D3EDF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1884F24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1C3BE4" w:rsidRPr="000122AE" w14:paraId="25A52834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14:paraId="4EB96665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Piasek 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z pospółką 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zagęszczany warstwami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14:paraId="399A0A28" w14:textId="3A9B877C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14:paraId="658475B9" w14:textId="26F94E1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9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</w:tr>
      <w:tr w:rsidR="001C3BE4" w:rsidRPr="000122AE" w14:paraId="17244662" w14:textId="77777777" w:rsidTr="00BD3AB0">
        <w:trPr>
          <w:gridBefore w:val="1"/>
          <w:wBefore w:w="10" w:type="dxa"/>
          <w:trHeight w:val="300"/>
        </w:trPr>
        <w:tc>
          <w:tcPr>
            <w:tcW w:w="8557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C041F3E" w14:textId="77777777" w:rsidR="001C3BE4" w:rsidRDefault="001C3BE4" w:rsidP="00BD3AB0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  <w:r w:rsidRPr="00AC4D96">
              <w:rPr>
                <w:rFonts w:ascii="Trebuchet MS" w:hAnsi="Trebuchet MS" w:cs="Arial"/>
                <w:sz w:val="16"/>
                <w:szCs w:val="16"/>
                <w:u w:val="single"/>
                <w:lang w:eastAsia="pl-PL"/>
              </w:rPr>
              <w:t>Uwaga</w:t>
            </w:r>
            <w:r w:rsidRPr="00AC4D96">
              <w:rPr>
                <w:rFonts w:ascii="Trebuchet MS" w:hAnsi="Trebuchet MS" w:cs="Arial"/>
                <w:sz w:val="16"/>
                <w:szCs w:val="16"/>
                <w:lang w:eastAsia="pl-PL"/>
              </w:rPr>
              <w:t>. Do obliczeń nie uwzględnia się przewodności cieplnej warstw izolacji przeciwwilgociowej.</w:t>
            </w:r>
          </w:p>
          <w:p w14:paraId="552F6AE2" w14:textId="77777777" w:rsidR="001C3BE4" w:rsidRPr="00AC4D96" w:rsidRDefault="001C3BE4" w:rsidP="00BD3AB0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</w:p>
        </w:tc>
      </w:tr>
      <w:tr w:rsidR="001C3BE4" w:rsidRPr="00AC4D96" w14:paraId="698FF796" w14:textId="77777777" w:rsidTr="00BD3AB0">
        <w:trPr>
          <w:trHeight w:val="300"/>
        </w:trPr>
        <w:tc>
          <w:tcPr>
            <w:tcW w:w="39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CCEC1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A1F3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A6F7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3AB5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1C3BE4" w:rsidRPr="00AC4D96" w14:paraId="56E288B4" w14:textId="77777777" w:rsidTr="00BD3AB0">
        <w:trPr>
          <w:trHeight w:val="300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31A1A6B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B746E69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BC8F6F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3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D74E45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1C3BE4" w:rsidRPr="00AC4D96" w14:paraId="0B6B7F8B" w14:textId="77777777" w:rsidTr="00BD3AB0">
        <w:trPr>
          <w:trHeight w:val="300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A340D9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0FBAE68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25EA2FF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3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39FFAF5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1C3BE4" w:rsidRPr="00AC4D96" w14:paraId="27E86A3D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B89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0,02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0C98" w14:textId="594364B4" w:rsidR="001C3BE4" w:rsidRPr="00AC4D96" w:rsidRDefault="002D26FE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C4216">
              <w:rPr>
                <w:rFonts w:ascii="Trebuchet MS" w:hAnsi="Trebuchet MS" w:cs="Arial"/>
                <w:sz w:val="20"/>
                <w:lang w:eastAsia="pl-PL"/>
              </w:rPr>
              <w:t>85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E77A" w14:textId="13459BC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0,02 / 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C4216">
              <w:rPr>
                <w:rFonts w:ascii="Trebuchet MS" w:hAnsi="Trebuchet MS" w:cs="Arial"/>
                <w:sz w:val="20"/>
                <w:lang w:eastAsia="pl-PL"/>
              </w:rPr>
              <w:t>85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71F5F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B304B" w14:textId="3B640D5B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2C421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2</w:t>
            </w:r>
          </w:p>
        </w:tc>
      </w:tr>
      <w:tr w:rsidR="001C3BE4" w:rsidRPr="00AC4D96" w14:paraId="1B831DEE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7A75" w14:textId="3A24ACB4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9B3E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70F7" w14:textId="7EC16F1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10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1,10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08C98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E8D65" w14:textId="1A78A5C5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836287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9</w:t>
            </w:r>
          </w:p>
        </w:tc>
      </w:tr>
      <w:tr w:rsidR="001C3BE4" w:rsidRPr="00AC4D96" w14:paraId="344151F3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FCD2" w14:textId="57648BF3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B119" w14:textId="34EF87F4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D762" w14:textId="6D5A919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836287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3B97E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01063" w14:textId="4CEDE87B" w:rsidR="001C3BE4" w:rsidRPr="00AC4D96" w:rsidRDefault="00256A0F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4,</w:t>
            </w:r>
            <w:r w:rsidR="00836287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28</w:t>
            </w:r>
          </w:p>
        </w:tc>
      </w:tr>
      <w:tr w:rsidR="001C3BE4" w:rsidRPr="00AC4D96" w14:paraId="4E7A84FC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A2A8" w14:textId="66050A33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D687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EE88" w14:textId="26E72EB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10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1,10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AA0C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69BF9" w14:textId="7D4696B1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="001520F3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9</w:t>
            </w:r>
          </w:p>
        </w:tc>
      </w:tr>
      <w:tr w:rsidR="001C3BE4" w:rsidRPr="00AC4D96" w14:paraId="35DDFBBF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962E" w14:textId="6FF0585A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4C5D" w14:textId="73B12B0B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9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39C" w14:textId="41CFACDC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30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>
              <w:rPr>
                <w:rFonts w:ascii="Trebuchet MS" w:hAnsi="Trebuchet MS" w:cs="Arial"/>
                <w:sz w:val="20"/>
                <w:lang w:eastAsia="pl-PL"/>
              </w:rPr>
              <w:t>9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E7782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5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BAD23" w14:textId="79569339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31</w:t>
            </w:r>
          </w:p>
        </w:tc>
      </w:tr>
      <w:tr w:rsidR="001C3BE4" w:rsidRPr="00AC4D96" w14:paraId="34E90FD0" w14:textId="77777777" w:rsidTr="00BD3AB0">
        <w:trPr>
          <w:trHeight w:hRule="exact" w:val="244"/>
        </w:trPr>
        <w:tc>
          <w:tcPr>
            <w:tcW w:w="6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F94A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Opór przejmowania ciepła pionowy dla podłogi na gruncie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4C80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 = 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7EF3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0,17</w:t>
            </w:r>
          </w:p>
        </w:tc>
      </w:tr>
      <w:tr w:rsidR="001C3BE4" w:rsidRPr="00AC4D96" w14:paraId="678EA18E" w14:textId="77777777" w:rsidTr="00BD3AB0">
        <w:trPr>
          <w:trHeight w:val="300"/>
        </w:trPr>
        <w:tc>
          <w:tcPr>
            <w:tcW w:w="39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68BD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F141E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5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ADAC" w14:textId="1B23CC69" w:rsidR="001C3BE4" w:rsidRPr="00AC4D96" w:rsidRDefault="00836287" w:rsidP="00BD3AB0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4,96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731B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AC4D9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1C3BE4" w:rsidRPr="00AC4D96" w14:paraId="26F1049C" w14:textId="77777777" w:rsidTr="00BD3AB0">
        <w:trPr>
          <w:trHeight w:val="300"/>
        </w:trPr>
        <w:tc>
          <w:tcPr>
            <w:tcW w:w="39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C11D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7164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F8BECD4" w14:textId="28C7BEB9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 w:rsidR="00836287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201</w:t>
            </w: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09899C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AC4D9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14:paraId="074A8D79" w14:textId="77777777" w:rsidR="001C3BE4" w:rsidRPr="00A04E01" w:rsidRDefault="001C3BE4" w:rsidP="001C3BE4">
      <w:pPr>
        <w:spacing w:before="100" w:after="100"/>
        <w:rPr>
          <w:rFonts w:ascii="Trebuchet MS" w:hAnsi="Trebuchet MS"/>
          <w:sz w:val="18"/>
          <w:szCs w:val="18"/>
        </w:rPr>
      </w:pPr>
      <w:r w:rsidRPr="00A04E01">
        <w:rPr>
          <w:rFonts w:ascii="Trebuchet MS" w:hAnsi="Trebuchet MS"/>
          <w:sz w:val="18"/>
          <w:szCs w:val="18"/>
        </w:rPr>
        <w:t>WARUNEK SPEŁNIONY</w:t>
      </w:r>
    </w:p>
    <w:p w14:paraId="5A63A9B9" w14:textId="32E25484" w:rsidR="0000762B" w:rsidRPr="001C3BE4" w:rsidRDefault="001C3BE4" w:rsidP="001C3BE4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A04E01">
        <w:rPr>
          <w:rFonts w:ascii="Trebuchet MS" w:hAnsi="Trebuchet MS"/>
          <w:sz w:val="18"/>
          <w:szCs w:val="18"/>
        </w:rPr>
        <w:t>Zgodnie z ustawą (</w:t>
      </w:r>
      <w:r w:rsidRPr="00AC4D96">
        <w:rPr>
          <w:rFonts w:ascii="Trebuchet MS" w:hAnsi="Trebuchet MS"/>
          <w:sz w:val="18"/>
          <w:szCs w:val="18"/>
        </w:rPr>
        <w:t xml:space="preserve">Rozporządzenie </w:t>
      </w:r>
      <w:r>
        <w:rPr>
          <w:rFonts w:ascii="Trebuchet MS" w:hAnsi="Trebuchet MS"/>
          <w:sz w:val="18"/>
          <w:szCs w:val="18"/>
        </w:rPr>
        <w:t>Ministra Infrastruktury</w:t>
      </w:r>
      <w:r w:rsidRPr="001C5223">
        <w:rPr>
          <w:rFonts w:ascii="Trebuchet MS" w:hAnsi="Trebuchet MS"/>
          <w:sz w:val="18"/>
          <w:szCs w:val="18"/>
        </w:rPr>
        <w:t xml:space="preserve"> </w:t>
      </w:r>
      <w:r w:rsidRPr="00AC4D96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>
        <w:rPr>
          <w:rFonts w:ascii="Trebuchet MS" w:hAnsi="Trebuchet MS"/>
          <w:sz w:val="18"/>
          <w:szCs w:val="18"/>
        </w:rPr>
        <w:t xml:space="preserve"> </w:t>
      </w:r>
      <w:r w:rsidRPr="001C5223">
        <w:rPr>
          <w:rFonts w:ascii="Trebuchet MS" w:eastAsia="MS Mincho" w:hAnsi="Trebuchet MS" w:cs="Arial"/>
          <w:sz w:val="18"/>
          <w:szCs w:val="18"/>
        </w:rPr>
        <w:t>poz. 1</w:t>
      </w:r>
      <w:r>
        <w:rPr>
          <w:rFonts w:ascii="Trebuchet MS" w:eastAsia="MS Mincho" w:hAnsi="Trebuchet MS" w:cs="Arial"/>
          <w:sz w:val="18"/>
          <w:szCs w:val="18"/>
        </w:rPr>
        <w:t>065 z 2019</w:t>
      </w:r>
      <w:r w:rsidRPr="001C5223">
        <w:rPr>
          <w:rFonts w:ascii="Trebuchet MS" w:eastAsia="MS Mincho" w:hAnsi="Trebuchet MS" w:cs="Arial"/>
          <w:sz w:val="18"/>
          <w:szCs w:val="18"/>
        </w:rPr>
        <w:t>r</w:t>
      </w:r>
      <w:r w:rsidRPr="001C5223">
        <w:rPr>
          <w:rFonts w:ascii="Trebuchet MS" w:hAnsi="Trebuchet MS"/>
          <w:sz w:val="18"/>
          <w:szCs w:val="18"/>
        </w:rPr>
        <w:t>.</w:t>
      </w:r>
      <w:r w:rsidRPr="00A04E01">
        <w:rPr>
          <w:rFonts w:ascii="Trebuchet MS" w:hAnsi="Trebuchet MS"/>
          <w:sz w:val="18"/>
          <w:szCs w:val="18"/>
        </w:rPr>
        <w:t xml:space="preserve">) obliczeniowy współczynnik przenikania ciepła U dla </w:t>
      </w:r>
      <w:r w:rsidRPr="00A04E01">
        <w:rPr>
          <w:rFonts w:ascii="Trebuchet MS" w:hAnsi="Trebuchet MS"/>
          <w:sz w:val="18"/>
          <w:szCs w:val="18"/>
        </w:rPr>
        <w:lastRenderedPageBreak/>
        <w:t xml:space="preserve">budynków użyteczności publicznej oraz budynków mieszkalnych i zamieszkania zbiorowego dla </w:t>
      </w:r>
      <w:proofErr w:type="spellStart"/>
      <w:r w:rsidRPr="00A04E01">
        <w:rPr>
          <w:rFonts w:ascii="Trebuchet MS" w:hAnsi="Trebuchet MS"/>
          <w:sz w:val="18"/>
          <w:szCs w:val="18"/>
        </w:rPr>
        <w:t>t</w:t>
      </w:r>
      <w:r w:rsidRPr="00A04E01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A04E01">
        <w:rPr>
          <w:rFonts w:ascii="Trebuchet MS" w:hAnsi="Trebuchet MS"/>
          <w:sz w:val="18"/>
          <w:szCs w:val="18"/>
        </w:rPr>
        <w:t>&gt;16°C nie większy od</w:t>
      </w:r>
      <w:r w:rsidRPr="00A04E01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A04E01">
        <w:rPr>
          <w:rFonts w:ascii="Trebuchet MS" w:hAnsi="Trebuchet MS"/>
          <w:b/>
          <w:sz w:val="18"/>
          <w:szCs w:val="18"/>
          <w:u w:val="single"/>
        </w:rPr>
        <w:t>U</w:t>
      </w:r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A04E01">
        <w:rPr>
          <w:rFonts w:ascii="Trebuchet MS" w:hAnsi="Trebuchet MS"/>
          <w:b/>
          <w:sz w:val="18"/>
          <w:szCs w:val="18"/>
          <w:u w:val="single"/>
        </w:rPr>
        <w:t>=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 xml:space="preserve"> 0,30 W/m</w:t>
      </w:r>
      <w:r w:rsidRPr="00A04E01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>K</w:t>
      </w:r>
      <w:r>
        <w:rPr>
          <w:rFonts w:ascii="Trebuchet MS" w:hAnsi="Trebuchet MS"/>
          <w:b/>
          <w:i/>
          <w:sz w:val="18"/>
          <w:szCs w:val="18"/>
          <w:u w:val="single"/>
        </w:rPr>
        <w:t>.</w:t>
      </w:r>
    </w:p>
    <w:p w14:paraId="25E42505" w14:textId="77777777" w:rsidR="0000762B" w:rsidRPr="000122AE" w:rsidRDefault="0000762B" w:rsidP="006B2315">
      <w:pPr>
        <w:pStyle w:val="TekstpodstawowySWD"/>
        <w:ind w:left="142"/>
        <w:rPr>
          <w:rFonts w:ascii="Trebuchet MS" w:hAnsi="Trebuchet MS" w:cs="Arial"/>
          <w:b/>
          <w:iCs/>
          <w:color w:val="FF0000"/>
          <w:sz w:val="20"/>
          <w:u w:val="single"/>
        </w:rPr>
      </w:pPr>
    </w:p>
    <w:tbl>
      <w:tblPr>
        <w:tblW w:w="0" w:type="auto"/>
        <w:tblInd w:w="68" w:type="dxa"/>
        <w:tblBorders>
          <w:insideH w:val="dotted" w:sz="4" w:space="0" w:color="auto"/>
          <w:insideV w:val="dotted" w:sz="4" w:space="0" w:color="auto"/>
        </w:tblBorders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6B2315" w:rsidRPr="00A04E01" w14:paraId="4D5EA32D" w14:textId="77777777" w:rsidTr="0097043D">
        <w:trPr>
          <w:trHeight w:hRule="exact" w:val="539"/>
        </w:trPr>
        <w:tc>
          <w:tcPr>
            <w:tcW w:w="6098" w:type="dxa"/>
            <w:shd w:val="pct25" w:color="auto" w:fill="auto"/>
            <w:vAlign w:val="center"/>
          </w:tcPr>
          <w:p w14:paraId="28D9FA28" w14:textId="77777777" w:rsidR="006B2315" w:rsidRPr="00A04E01" w:rsidRDefault="006B2315" w:rsidP="006B2315">
            <w:pPr>
              <w:pStyle w:val="TekstpodstawowySWD"/>
              <w:spacing w:before="0"/>
              <w:jc w:val="left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A04E01">
              <w:rPr>
                <w:rFonts w:cs="Arial"/>
                <w:b/>
                <w:iCs/>
                <w:sz w:val="18"/>
                <w:szCs w:val="18"/>
              </w:rPr>
              <w:t xml:space="preserve">Współczynniki przenikania ciepła dla </w:t>
            </w:r>
            <w:r w:rsidR="00D077E7">
              <w:rPr>
                <w:rFonts w:cs="Arial"/>
                <w:b/>
                <w:iCs/>
                <w:sz w:val="18"/>
                <w:szCs w:val="18"/>
              </w:rPr>
              <w:t xml:space="preserve">proj. </w:t>
            </w:r>
            <w:r w:rsidRPr="00A04E01">
              <w:rPr>
                <w:rFonts w:cs="Arial"/>
                <w:b/>
                <w:iCs/>
                <w:sz w:val="18"/>
                <w:szCs w:val="18"/>
              </w:rPr>
              <w:t>okien oraz drzwi zewnętrznych</w:t>
            </w:r>
          </w:p>
        </w:tc>
      </w:tr>
    </w:tbl>
    <w:p w14:paraId="42A6DC99" w14:textId="77777777"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b/>
          <w:bCs/>
          <w:i/>
          <w:sz w:val="20"/>
        </w:rPr>
      </w:pPr>
      <w:r w:rsidRPr="00A04E01">
        <w:rPr>
          <w:rFonts w:ascii="Trebuchet MS" w:hAnsi="Trebuchet MS" w:cs="Arial"/>
          <w:b/>
          <w:bCs/>
          <w:i/>
          <w:sz w:val="20"/>
        </w:rPr>
        <w:t>a) Okna</w:t>
      </w:r>
    </w:p>
    <w:p w14:paraId="1669BEF6" w14:textId="77777777"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A04E01">
        <w:rPr>
          <w:rFonts w:ascii="Trebuchet MS" w:hAnsi="Trebuchet MS" w:cs="Arial"/>
          <w:i/>
          <w:sz w:val="20"/>
        </w:rPr>
        <w:t xml:space="preserve">Okna z przekładką termoizolacyjną z szybami zespolonymi ( przy t&gt;16°C)  </w:t>
      </w:r>
    </w:p>
    <w:p w14:paraId="71CFB3FD" w14:textId="77777777"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proofErr w:type="spellStart"/>
      <w:r w:rsidRPr="00A04E01">
        <w:rPr>
          <w:rFonts w:ascii="Trebuchet MS" w:hAnsi="Trebuchet MS" w:cs="Arial"/>
          <w:i/>
          <w:sz w:val="20"/>
        </w:rPr>
        <w:t>U</w:t>
      </w:r>
      <w:r w:rsidRPr="00A04E01">
        <w:rPr>
          <w:rFonts w:ascii="Trebuchet MS" w:hAnsi="Trebuchet MS" w:cs="Arial"/>
          <w:i/>
          <w:sz w:val="20"/>
          <w:vertAlign w:val="subscript"/>
        </w:rPr>
        <w:t>okna</w:t>
      </w:r>
      <w:proofErr w:type="spellEnd"/>
      <w:r>
        <w:rPr>
          <w:rFonts w:ascii="Trebuchet MS" w:hAnsi="Trebuchet MS" w:cs="Arial"/>
          <w:i/>
          <w:sz w:val="20"/>
        </w:rPr>
        <w:t>≤</w:t>
      </w:r>
      <w:r w:rsidR="0097043D">
        <w:rPr>
          <w:rFonts w:ascii="Trebuchet MS" w:hAnsi="Trebuchet MS" w:cs="Arial"/>
          <w:i/>
          <w:sz w:val="20"/>
        </w:rPr>
        <w:t xml:space="preserve"> </w:t>
      </w:r>
      <w:r w:rsidR="006C2CBD">
        <w:rPr>
          <w:rFonts w:ascii="Trebuchet MS" w:hAnsi="Trebuchet MS" w:cs="Arial"/>
          <w:i/>
          <w:sz w:val="20"/>
        </w:rPr>
        <w:t>0</w:t>
      </w:r>
      <w:r w:rsidR="0097043D">
        <w:rPr>
          <w:rFonts w:ascii="Trebuchet MS" w:hAnsi="Trebuchet MS" w:cs="Arial"/>
          <w:i/>
          <w:sz w:val="20"/>
        </w:rPr>
        <w:t>,</w:t>
      </w:r>
      <w:r w:rsidR="006C2CBD">
        <w:rPr>
          <w:rFonts w:ascii="Trebuchet MS" w:hAnsi="Trebuchet MS" w:cs="Arial"/>
          <w:i/>
          <w:sz w:val="20"/>
        </w:rPr>
        <w:t>9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 (Wg. WT U</w:t>
      </w:r>
      <w:r w:rsidRPr="00A04E01">
        <w:rPr>
          <w:rFonts w:ascii="Trebuchet MS" w:hAnsi="Trebuchet MS" w:cs="Arial"/>
          <w:i/>
          <w:sz w:val="20"/>
          <w:vertAlign w:val="subscript"/>
        </w:rPr>
        <w:t>(max)</w:t>
      </w:r>
      <w:r w:rsidR="0097043D">
        <w:rPr>
          <w:rFonts w:ascii="Trebuchet MS" w:hAnsi="Trebuchet MS" w:cs="Arial"/>
          <w:i/>
          <w:sz w:val="20"/>
        </w:rPr>
        <w:t xml:space="preserve"> =</w:t>
      </w:r>
      <w:r w:rsidR="006C2CBD">
        <w:rPr>
          <w:rFonts w:ascii="Trebuchet MS" w:hAnsi="Trebuchet MS" w:cs="Arial"/>
          <w:i/>
          <w:sz w:val="20"/>
        </w:rPr>
        <w:t>0</w:t>
      </w:r>
      <w:r w:rsidR="0097043D">
        <w:rPr>
          <w:rFonts w:ascii="Trebuchet MS" w:hAnsi="Trebuchet MS" w:cs="Arial"/>
          <w:i/>
          <w:sz w:val="20"/>
        </w:rPr>
        <w:t>,</w:t>
      </w:r>
      <w:r w:rsidR="006C2CBD">
        <w:rPr>
          <w:rFonts w:ascii="Trebuchet MS" w:hAnsi="Trebuchet MS" w:cs="Arial"/>
          <w:i/>
          <w:sz w:val="20"/>
        </w:rPr>
        <w:t>9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K).</w:t>
      </w:r>
    </w:p>
    <w:p w14:paraId="4838DBD5" w14:textId="77777777" w:rsidR="006B2315" w:rsidRPr="00A04E01" w:rsidRDefault="006B2315" w:rsidP="006B2315">
      <w:pPr>
        <w:pStyle w:val="TekstpodstawowySWD"/>
        <w:spacing w:before="100"/>
        <w:rPr>
          <w:rFonts w:ascii="Trebuchet MS" w:hAnsi="Trebuchet MS" w:cs="Arial"/>
          <w:b/>
          <w:bCs/>
          <w:i/>
          <w:sz w:val="20"/>
        </w:rPr>
      </w:pPr>
      <w:r w:rsidRPr="00A04E01">
        <w:rPr>
          <w:rFonts w:ascii="Trebuchet MS" w:hAnsi="Trebuchet MS" w:cs="Arial"/>
          <w:b/>
          <w:bCs/>
          <w:i/>
          <w:sz w:val="20"/>
        </w:rPr>
        <w:t>b) Drzwi zewnętrzne wejściowe</w:t>
      </w:r>
    </w:p>
    <w:p w14:paraId="48565C03" w14:textId="77777777" w:rsidR="00AC637E" w:rsidRPr="001E67E5" w:rsidRDefault="00AC637E" w:rsidP="00AC637E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1E67E5">
        <w:rPr>
          <w:rFonts w:ascii="Trebuchet MS" w:hAnsi="Trebuchet MS" w:cs="Arial"/>
          <w:i/>
          <w:sz w:val="20"/>
        </w:rPr>
        <w:t>Drzwi zewnętrzne wejściowe,</w:t>
      </w:r>
      <w:r>
        <w:rPr>
          <w:rFonts w:ascii="Trebuchet MS" w:hAnsi="Trebuchet MS" w:cs="Arial"/>
          <w:i/>
          <w:sz w:val="20"/>
        </w:rPr>
        <w:t xml:space="preserve"> </w:t>
      </w:r>
      <w:r w:rsidRPr="001E67E5">
        <w:rPr>
          <w:rFonts w:ascii="Trebuchet MS" w:hAnsi="Trebuchet MS" w:cs="Arial"/>
          <w:i/>
          <w:sz w:val="20"/>
        </w:rPr>
        <w:t>profil ciepły U≤ 1,</w:t>
      </w:r>
      <w:r w:rsidR="006C2CBD">
        <w:rPr>
          <w:rFonts w:ascii="Trebuchet MS" w:hAnsi="Trebuchet MS" w:cs="Arial"/>
          <w:i/>
          <w:sz w:val="20"/>
        </w:rPr>
        <w:t>3</w:t>
      </w:r>
      <w:r w:rsidRPr="001E67E5">
        <w:rPr>
          <w:rFonts w:ascii="Trebuchet MS" w:hAnsi="Trebuchet MS" w:cs="Arial"/>
          <w:i/>
          <w:sz w:val="20"/>
        </w:rPr>
        <w:t xml:space="preserve"> W/m</w:t>
      </w:r>
      <w:r w:rsidRPr="001E67E5">
        <w:rPr>
          <w:rFonts w:ascii="Trebuchet MS" w:hAnsi="Trebuchet MS" w:cs="Arial"/>
          <w:i/>
          <w:sz w:val="20"/>
          <w:vertAlign w:val="superscript"/>
        </w:rPr>
        <w:t>2</w:t>
      </w:r>
      <w:r w:rsidRPr="001E67E5">
        <w:rPr>
          <w:rFonts w:ascii="Trebuchet MS" w:hAnsi="Trebuchet MS" w:cs="Arial"/>
          <w:i/>
          <w:sz w:val="20"/>
        </w:rPr>
        <w:t>K (Wg. WT U</w:t>
      </w:r>
      <w:r w:rsidRPr="001E67E5">
        <w:rPr>
          <w:rFonts w:ascii="Trebuchet MS" w:hAnsi="Trebuchet MS" w:cs="Arial"/>
          <w:i/>
          <w:sz w:val="20"/>
          <w:vertAlign w:val="subscript"/>
        </w:rPr>
        <w:t>(max)</w:t>
      </w:r>
      <w:r>
        <w:rPr>
          <w:rFonts w:ascii="Trebuchet MS" w:hAnsi="Trebuchet MS" w:cs="Arial"/>
          <w:i/>
          <w:sz w:val="20"/>
        </w:rPr>
        <w:t xml:space="preserve"> =1,</w:t>
      </w:r>
      <w:r w:rsidR="006C2CBD">
        <w:rPr>
          <w:rFonts w:ascii="Trebuchet MS" w:hAnsi="Trebuchet MS" w:cs="Arial"/>
          <w:i/>
          <w:sz w:val="20"/>
        </w:rPr>
        <w:t>3</w:t>
      </w:r>
      <w:r w:rsidRPr="001E67E5">
        <w:rPr>
          <w:rFonts w:ascii="Trebuchet MS" w:hAnsi="Trebuchet MS" w:cs="Arial"/>
          <w:i/>
          <w:sz w:val="20"/>
        </w:rPr>
        <w:t xml:space="preserve"> W/m</w:t>
      </w:r>
      <w:r w:rsidRPr="001E67E5">
        <w:rPr>
          <w:rFonts w:ascii="Trebuchet MS" w:hAnsi="Trebuchet MS" w:cs="Arial"/>
          <w:i/>
          <w:sz w:val="20"/>
          <w:vertAlign w:val="superscript"/>
        </w:rPr>
        <w:t>2</w:t>
      </w:r>
      <w:r w:rsidRPr="001E67E5">
        <w:rPr>
          <w:rFonts w:ascii="Trebuchet MS" w:hAnsi="Trebuchet MS" w:cs="Arial"/>
          <w:i/>
          <w:sz w:val="20"/>
        </w:rPr>
        <w:t>K).</w:t>
      </w:r>
    </w:p>
    <w:p w14:paraId="12D135C9" w14:textId="77777777" w:rsidR="006C2CBD" w:rsidRPr="000122AE" w:rsidRDefault="006C2CBD" w:rsidP="006B2315">
      <w:pPr>
        <w:spacing w:before="100" w:after="100"/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4796"/>
        <w:gridCol w:w="2496"/>
        <w:gridCol w:w="239"/>
        <w:gridCol w:w="1858"/>
        <w:gridCol w:w="420"/>
        <w:gridCol w:w="160"/>
      </w:tblGrid>
      <w:tr w:rsidR="006B2315" w:rsidRPr="000122AE" w14:paraId="7F665DBD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14:paraId="7F0916CA" w14:textId="77777777" w:rsidR="006B2315" w:rsidRPr="00921AC6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Współczynniki strat ciepła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14:paraId="1ABC3B1F" w14:textId="77777777" w:rsidR="006B2315" w:rsidRPr="00921AC6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W/K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4234D1E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157F9B98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14:paraId="15272A67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przez przenikanie: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1A9265F2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14:paraId="7D5DB50D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0EF7A026" w14:textId="77777777" w:rsidR="006B2315" w:rsidRPr="00921AC6" w:rsidRDefault="006B2315" w:rsidP="006B2315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4CC77EFC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1C5F77B2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0C973FF7" w14:textId="77777777" w:rsidTr="00AC637E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14:paraId="5B80C4F9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14:paraId="76116B7B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do otoczenia przez obudowę budynku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15554486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ΣHT,ie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14:paraId="03327F75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43505683" w14:textId="3CA5707D" w:rsidR="006B2315" w:rsidRPr="00445073" w:rsidRDefault="00836287" w:rsidP="00AC09C0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71</w:t>
            </w:r>
            <w:r w:rsidR="00D077E7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7C13C378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1D3EC84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52E17586" w14:textId="77777777" w:rsidTr="00AC637E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14:paraId="217DA23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14:paraId="6BC54716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do gruntu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0A4503CB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ΣHT,ig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14:paraId="14AF2C56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1F448B74" w14:textId="7EBAB8A7" w:rsidR="00351B6E" w:rsidRPr="00445073" w:rsidRDefault="002C4216" w:rsidP="00AC09C0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35</w:t>
            </w:r>
            <w:r w:rsidR="00D077E7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23A69B1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499777F3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11D92675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14:paraId="2E668420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na wentylację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2DE78F6D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ΣHTv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14:paraId="27760D3C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76E678F5" w14:textId="2E1F36E2" w:rsidR="006B2315" w:rsidRPr="00445073" w:rsidRDefault="00836287" w:rsidP="00AC09C0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55</w:t>
            </w:r>
            <w:r w:rsidR="00D077E7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68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02BB37C2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6356BE8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4981B3C4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14:paraId="52A50AF4" w14:textId="77777777" w:rsidR="006B2315" w:rsidRPr="007D271E" w:rsidRDefault="006B2315" w:rsidP="006B2315">
            <w:pPr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7D271E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Sumaryczny współczynnik strat ciepła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20A2122D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14:paraId="04A01288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0BF39824" w14:textId="75403899" w:rsidR="006B2315" w:rsidRPr="00445073" w:rsidRDefault="00836287" w:rsidP="007D271E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161</w:t>
            </w:r>
            <w:r w:rsidR="001C3BE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95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1B20616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4445EC2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921AC6" w14:paraId="423C7EA7" w14:textId="77777777" w:rsidTr="00AC637E">
        <w:trPr>
          <w:gridAfter w:val="1"/>
          <w:wAfter w:w="160" w:type="dxa"/>
          <w:trHeight w:val="390"/>
        </w:trPr>
        <w:tc>
          <w:tcPr>
            <w:tcW w:w="9994" w:type="dxa"/>
            <w:gridSpan w:val="6"/>
            <w:shd w:val="clear" w:color="000000" w:fill="FFFFFF"/>
          </w:tcPr>
          <w:p w14:paraId="0FDA3C00" w14:textId="15F87E1E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6B2315" w:rsidRPr="00921AC6" w14:paraId="5E59363D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14:paraId="25D39E6B" w14:textId="77777777" w:rsidR="006B2315" w:rsidRPr="00921AC6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Straty ciepła budynku w poszczególnych miesiącach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14:paraId="427128DE" w14:textId="77777777" w:rsidR="006B2315" w:rsidRPr="00921AC6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A3996C2" w14:textId="77777777" w:rsidR="006B2315" w:rsidRPr="00921AC6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14:paraId="1F82B0FB" w14:textId="77777777" w:rsidR="006B2315" w:rsidRPr="00921AC6" w:rsidRDefault="006B2315" w:rsidP="006B231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r w:rsidRPr="00921AC6">
        <w:rPr>
          <w:rFonts w:ascii="Arial" w:hAnsi="Arial" w:cs="Arial"/>
          <w:sz w:val="16"/>
          <w:szCs w:val="16"/>
        </w:rPr>
        <w:t>Straty ciepła przez przenikanie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14:paraId="191C9A50" w14:textId="77777777" w:rsidTr="006B2315">
        <w:tc>
          <w:tcPr>
            <w:tcW w:w="1101" w:type="dxa"/>
            <w:shd w:val="clear" w:color="auto" w:fill="auto"/>
            <w:vAlign w:val="center"/>
          </w:tcPr>
          <w:p w14:paraId="73CC5975" w14:textId="77777777" w:rsidR="006B2315" w:rsidRPr="00854BD4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190DA43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D120073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6A819E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9F6043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E0BFBD9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CC97175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71291D9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E72091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7D4DB8D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BF7A2A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6272F2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8484F72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XII</w:t>
            </w:r>
          </w:p>
        </w:tc>
      </w:tr>
      <w:tr w:rsidR="006B2315" w:rsidRPr="000122AE" w14:paraId="35AC205B" w14:textId="77777777" w:rsidTr="006B2315">
        <w:tc>
          <w:tcPr>
            <w:tcW w:w="1101" w:type="dxa"/>
            <w:shd w:val="clear" w:color="auto" w:fill="auto"/>
            <w:vAlign w:val="center"/>
          </w:tcPr>
          <w:p w14:paraId="7958B6FE" w14:textId="77777777" w:rsidR="006B2315" w:rsidRPr="00854BD4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Q</w:t>
            </w:r>
            <w:r w:rsidRPr="00854BD4">
              <w:rPr>
                <w:rFonts w:ascii="Trebuchet MS" w:hAnsi="Trebuchet MS"/>
                <w:vertAlign w:val="subscript"/>
              </w:rPr>
              <w:t>TR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B71167F" w14:textId="3C6E8908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1684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C78F974" w14:textId="5640573F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1614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8069F85" w14:textId="5238B90A" w:rsidR="006B2315" w:rsidRPr="0001747B" w:rsidRDefault="00EF546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1328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1229CFD" w14:textId="7032E3BB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895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7ED706D" w14:textId="2C773E3F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521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AFEC942" w14:textId="0C728DFA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137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B7BC3A3" w14:textId="3A74BCB3" w:rsidR="006B2315" w:rsidRPr="0001747B" w:rsidRDefault="000E3480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</w:t>
            </w:r>
            <w:r w:rsidR="00EF5465">
              <w:rPr>
                <w:rFonts w:ascii="Trebuchet MS" w:hAnsi="Trebuchet MS"/>
                <w:sz w:val="16"/>
                <w:szCs w:val="16"/>
              </w:rPr>
              <w:t>97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60D3C2D" w14:textId="14105F86" w:rsidR="006B2315" w:rsidRPr="0001747B" w:rsidRDefault="000E3480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</w:t>
            </w:r>
            <w:r w:rsidR="00EF5465">
              <w:rPr>
                <w:rFonts w:ascii="Trebuchet MS" w:hAnsi="Trebuchet MS"/>
                <w:sz w:val="16"/>
                <w:szCs w:val="16"/>
              </w:rPr>
              <w:t>97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4CA5CC5" w14:textId="624E3854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474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55C3E9" w14:textId="2E128BC8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846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F49B363" w14:textId="3DCF51F0" w:rsidR="006B2315" w:rsidRPr="0001747B" w:rsidRDefault="00EF5465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1384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973AC78" w14:textId="604E13BE" w:rsidR="006B2315" w:rsidRPr="0001747B" w:rsidRDefault="00EF546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1644</w:t>
            </w:r>
          </w:p>
        </w:tc>
      </w:tr>
    </w:tbl>
    <w:p w14:paraId="78E781A3" w14:textId="77777777" w:rsidR="006B2315" w:rsidRPr="00854BD4" w:rsidRDefault="006B2315" w:rsidP="006B2315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  <w:r w:rsidRPr="00854BD4">
        <w:rPr>
          <w:rFonts w:ascii="Arial" w:hAnsi="Arial" w:cs="Arial"/>
          <w:sz w:val="16"/>
          <w:szCs w:val="16"/>
        </w:rPr>
        <w:t>Straty ciepła przez wentylację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14:paraId="2F998848" w14:textId="77777777" w:rsidTr="006B2315">
        <w:tc>
          <w:tcPr>
            <w:tcW w:w="1101" w:type="dxa"/>
            <w:shd w:val="clear" w:color="auto" w:fill="auto"/>
            <w:vAlign w:val="center"/>
          </w:tcPr>
          <w:p w14:paraId="646555F4" w14:textId="77777777" w:rsidR="006B2315" w:rsidRPr="000122AE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color w:val="FF000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E9F68B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4808CEB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2AAF0C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2E4FC1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5A78507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6A7176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339137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FADC381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83219E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519B926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6E099A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1748EDD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XII</w:t>
            </w:r>
          </w:p>
        </w:tc>
      </w:tr>
      <w:tr w:rsidR="006B2315" w:rsidRPr="000122AE" w14:paraId="0054A62C" w14:textId="77777777" w:rsidTr="006B2315">
        <w:tc>
          <w:tcPr>
            <w:tcW w:w="1101" w:type="dxa"/>
            <w:shd w:val="clear" w:color="auto" w:fill="auto"/>
            <w:vAlign w:val="center"/>
          </w:tcPr>
          <w:p w14:paraId="300DFD63" w14:textId="77777777" w:rsidR="006B2315" w:rsidRPr="006E2E25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Q</w:t>
            </w:r>
            <w:r w:rsidRPr="006E2E25">
              <w:rPr>
                <w:rFonts w:ascii="Trebuchet MS" w:hAnsi="Trebuchet MS"/>
                <w:vertAlign w:val="subscript"/>
              </w:rPr>
              <w:t>VE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3BE8087" w14:textId="629CBC74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882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E559268" w14:textId="5EF07937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845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3DE980B" w14:textId="7434EC61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696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D7BA5ED" w14:textId="011055E1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469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B995D52" w14:textId="3B8EC054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273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59E0607" w14:textId="7472B2B0" w:rsidR="006B2315" w:rsidRPr="0001747B" w:rsidRDefault="00EF546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72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A5A2278" w14:textId="187BF024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EE92D08" w14:textId="7FC45201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718B22" w14:textId="43FCFFA5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248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8F381AC" w14:textId="6FDDA7C8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443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C29A05" w14:textId="1CD2B110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725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49B994B" w14:textId="6CF39754" w:rsidR="006B2315" w:rsidRPr="0001747B" w:rsidRDefault="00EF5465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861</w:t>
            </w:r>
          </w:p>
        </w:tc>
      </w:tr>
    </w:tbl>
    <w:p w14:paraId="4A7783E1" w14:textId="77777777" w:rsidR="006B2315" w:rsidRPr="0056760A" w:rsidRDefault="006B2315" w:rsidP="006B2315">
      <w:pPr>
        <w:pStyle w:val="Tekstpodstawowy"/>
        <w:spacing w:line="276" w:lineRule="auto"/>
        <w:rPr>
          <w:rFonts w:ascii="Arial" w:hAnsi="Arial" w:cs="Arial"/>
          <w:sz w:val="4"/>
          <w:szCs w:val="4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8"/>
        <w:gridCol w:w="4876"/>
        <w:gridCol w:w="160"/>
      </w:tblGrid>
      <w:tr w:rsidR="006B2315" w:rsidRPr="000122AE" w14:paraId="445432C5" w14:textId="77777777" w:rsidTr="00AC637E">
        <w:trPr>
          <w:trHeight w:val="435"/>
        </w:trPr>
        <w:tc>
          <w:tcPr>
            <w:tcW w:w="5118" w:type="dxa"/>
            <w:shd w:val="clear" w:color="000000" w:fill="C0C0C0"/>
            <w:vAlign w:val="center"/>
          </w:tcPr>
          <w:p w14:paraId="660B3AC9" w14:textId="77777777" w:rsidR="006B2315" w:rsidRPr="006E2E25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Wewn</w:t>
            </w:r>
            <w:proofErr w:type="spellEnd"/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 zyski ciepła i od promieniowania słonecznego  w poszczególnych miesiącach</w:t>
            </w:r>
          </w:p>
        </w:tc>
        <w:tc>
          <w:tcPr>
            <w:tcW w:w="4876" w:type="dxa"/>
            <w:shd w:val="clear" w:color="000000" w:fill="FFFFFF"/>
            <w:vAlign w:val="center"/>
          </w:tcPr>
          <w:p w14:paraId="57DB1665" w14:textId="77777777" w:rsidR="006B2315" w:rsidRPr="006E2E25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AF717A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</w:tbl>
    <w:p w14:paraId="6D2C911F" w14:textId="77777777" w:rsidR="006B2315" w:rsidRPr="006E2E25" w:rsidRDefault="006B2315" w:rsidP="006B231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proofErr w:type="spellStart"/>
      <w:r w:rsidRPr="006E2E25">
        <w:rPr>
          <w:rFonts w:ascii="Arial" w:hAnsi="Arial" w:cs="Arial"/>
          <w:bCs/>
          <w:sz w:val="16"/>
          <w:szCs w:val="16"/>
          <w:lang w:eastAsia="pl-PL"/>
        </w:rPr>
        <w:t>Wewn</w:t>
      </w:r>
      <w:proofErr w:type="spellEnd"/>
      <w:r w:rsidRPr="006E2E25">
        <w:rPr>
          <w:rFonts w:ascii="Arial" w:hAnsi="Arial" w:cs="Arial"/>
          <w:bCs/>
          <w:sz w:val="16"/>
          <w:szCs w:val="16"/>
          <w:lang w:eastAsia="pl-PL"/>
        </w:rPr>
        <w:t xml:space="preserve">. zyski ciepła i od promieniowania słonecznego  </w:t>
      </w:r>
    </w:p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"/>
        <w:gridCol w:w="1051"/>
        <w:gridCol w:w="737"/>
        <w:gridCol w:w="737"/>
        <w:gridCol w:w="737"/>
        <w:gridCol w:w="737"/>
        <w:gridCol w:w="737"/>
        <w:gridCol w:w="325"/>
        <w:gridCol w:w="412"/>
        <w:gridCol w:w="737"/>
        <w:gridCol w:w="737"/>
        <w:gridCol w:w="737"/>
        <w:gridCol w:w="737"/>
        <w:gridCol w:w="737"/>
        <w:gridCol w:w="737"/>
        <w:gridCol w:w="259"/>
      </w:tblGrid>
      <w:tr w:rsidR="006B2315" w:rsidRPr="000122AE" w14:paraId="6703DF8C" w14:textId="77777777" w:rsidTr="00CD021A">
        <w:trPr>
          <w:gridAfter w:val="1"/>
          <w:wAfter w:w="259" w:type="dxa"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61C83F21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A2AD258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7D44F63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F66580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5A0C5DB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3D31AAE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14:paraId="64B360EC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09A2429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46A1E59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61B13ED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7D82B89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B0B08B3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159A461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XII</w:t>
            </w:r>
          </w:p>
        </w:tc>
      </w:tr>
      <w:tr w:rsidR="006B2315" w:rsidRPr="000122AE" w14:paraId="28CD24BB" w14:textId="77777777" w:rsidTr="00CD021A">
        <w:trPr>
          <w:gridAfter w:val="1"/>
          <w:wAfter w:w="259" w:type="dxa"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1AA3F48D" w14:textId="77777777" w:rsidR="006B2315" w:rsidRPr="006E2E25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Q</w:t>
            </w:r>
            <w:r w:rsidRPr="006E2E25">
              <w:rPr>
                <w:rFonts w:ascii="Trebuchet MS" w:hAnsi="Trebuchet MS"/>
                <w:vertAlign w:val="subscript"/>
              </w:rPr>
              <w:t>GN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EE97960" w14:textId="4592D74B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667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DE21B88" w14:textId="37EB9A83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654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47316E" w14:textId="1B13C1F7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803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4404112" w14:textId="17E2FC42" w:rsidR="006B2315" w:rsidRPr="0001747B" w:rsidRDefault="00EF5465" w:rsidP="000E348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893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00D2FE6" w14:textId="0E8DC7DF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1003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14:paraId="54F354A8" w14:textId="76B680CE" w:rsidR="006B2315" w:rsidRPr="0001747B" w:rsidRDefault="000E3480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9</w:t>
            </w:r>
            <w:r w:rsidR="00EF5465">
              <w:rPr>
                <w:rFonts w:ascii="Trebuchet MS" w:hAnsi="Trebuchet MS"/>
                <w:sz w:val="16"/>
                <w:szCs w:val="16"/>
              </w:rPr>
              <w:t>99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603A386" w14:textId="38D68AC3" w:rsidR="006B2315" w:rsidRPr="0001747B" w:rsidRDefault="00EF546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1017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4A51423" w14:textId="6D5B577B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955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C024EFD" w14:textId="2F263340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848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F9D3CAB" w14:textId="16B4AFC5" w:rsidR="006B2315" w:rsidRPr="0001747B" w:rsidRDefault="00EF546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770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E2D303B" w14:textId="3FC0B098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671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A0258B" w14:textId="17D3FED3" w:rsidR="006B2315" w:rsidRPr="0001747B" w:rsidRDefault="00EF5465" w:rsidP="00FF4A4F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676</w:t>
            </w:r>
          </w:p>
        </w:tc>
      </w:tr>
      <w:tr w:rsidR="006B2315" w:rsidRPr="005845F8" w14:paraId="7A631079" w14:textId="77777777" w:rsidTr="00CD0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50" w:type="dxa"/>
          <w:trHeight w:val="435"/>
        </w:trPr>
        <w:tc>
          <w:tcPr>
            <w:tcW w:w="5061" w:type="dxa"/>
            <w:gridSpan w:val="7"/>
            <w:shd w:val="clear" w:color="000000" w:fill="C0C0C0"/>
            <w:vAlign w:val="center"/>
          </w:tcPr>
          <w:p w14:paraId="61FC6D86" w14:textId="77777777" w:rsidR="006B2315" w:rsidRPr="005845F8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45F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ogrzewania i wentylacji</w:t>
            </w:r>
          </w:p>
        </w:tc>
        <w:tc>
          <w:tcPr>
            <w:tcW w:w="5093" w:type="dxa"/>
            <w:gridSpan w:val="8"/>
            <w:shd w:val="clear" w:color="000000" w:fill="FFFFFF"/>
            <w:vAlign w:val="center"/>
          </w:tcPr>
          <w:p w14:paraId="2C0296E1" w14:textId="77777777" w:rsidR="006B2315" w:rsidRPr="005845F8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45F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457BF0E3" w14:textId="469C317E" w:rsidR="006B2315" w:rsidRPr="005845F8" w:rsidRDefault="006B2315" w:rsidP="006B2315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5845F8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ogrzewania i wentylacji:   </w:t>
      </w:r>
      <w:proofErr w:type="spellStart"/>
      <w:r w:rsidRPr="005845F8">
        <w:rPr>
          <w:rFonts w:ascii="Arial" w:hAnsi="Arial" w:cs="Arial"/>
          <w:bCs/>
          <w:sz w:val="16"/>
          <w:szCs w:val="16"/>
          <w:lang w:eastAsia="pl-PL"/>
        </w:rPr>
        <w:t>Q</w:t>
      </w:r>
      <w:r w:rsidRPr="005845F8">
        <w:rPr>
          <w:rFonts w:ascii="Arial" w:hAnsi="Arial" w:cs="Arial"/>
          <w:bCs/>
          <w:sz w:val="16"/>
          <w:szCs w:val="16"/>
          <w:vertAlign w:val="subscript"/>
          <w:lang w:eastAsia="pl-PL"/>
        </w:rPr>
        <w:t>H,nd</w:t>
      </w:r>
      <w:proofErr w:type="spellEnd"/>
      <w:r w:rsidRPr="005845F8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5845F8">
        <w:rPr>
          <w:rFonts w:ascii="Arial" w:hAnsi="Arial" w:cs="Arial"/>
          <w:bCs/>
          <w:sz w:val="16"/>
          <w:szCs w:val="16"/>
          <w:lang w:eastAsia="pl-PL"/>
        </w:rPr>
        <w:t>=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7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340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17D4" w14:paraId="2F0F7EBD" w14:textId="77777777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3ED502EA" w14:textId="77777777" w:rsidR="006B2315" w:rsidRPr="004D17D4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17D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podgrzewania ciepłej wody użytkowej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0CDDABAB" w14:textId="77777777" w:rsidR="006B2315" w:rsidRPr="004D17D4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17D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616E6A70" w14:textId="0F01A78F" w:rsidR="00EE1C71" w:rsidRPr="00EE1C71" w:rsidRDefault="006B2315" w:rsidP="00EE1C71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17D4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podgrzewania CWU:        </w:t>
      </w:r>
      <w:proofErr w:type="spellStart"/>
      <w:r w:rsidRPr="004D17D4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17D4">
        <w:rPr>
          <w:rFonts w:ascii="Arial" w:hAnsi="Arial" w:cs="Arial"/>
          <w:bCs/>
          <w:sz w:val="16"/>
          <w:szCs w:val="16"/>
          <w:vertAlign w:val="subscript"/>
          <w:lang w:eastAsia="pl-PL"/>
        </w:rPr>
        <w:t>W,</w:t>
      </w:r>
      <w:r w:rsidRPr="00DD10A9">
        <w:rPr>
          <w:rFonts w:ascii="Arial" w:hAnsi="Arial" w:cs="Arial"/>
          <w:bCs/>
          <w:sz w:val="16"/>
          <w:szCs w:val="16"/>
          <w:vertAlign w:val="subscript"/>
          <w:lang w:eastAsia="pl-PL"/>
        </w:rPr>
        <w:t>nd</w:t>
      </w:r>
      <w:proofErr w:type="spellEnd"/>
      <w:r w:rsidRPr="00DD10A9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DD10A9">
        <w:rPr>
          <w:rFonts w:ascii="Arial" w:hAnsi="Arial" w:cs="Arial"/>
          <w:bCs/>
          <w:sz w:val="16"/>
          <w:szCs w:val="16"/>
          <w:lang w:eastAsia="pl-PL"/>
        </w:rPr>
        <w:t>=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724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6C74C1EC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76467E4A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końcową do ogrzewania i wentylacji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0967C171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72C83265" w14:textId="77E00DBC" w:rsidR="00CD021A" w:rsidRPr="000E3480" w:rsidRDefault="00C4423D" w:rsidP="000E3480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końcową do ogrzewania i wentylacji:   </w:t>
      </w:r>
      <w:r w:rsidR="000E3480">
        <w:rPr>
          <w:rFonts w:ascii="Arial" w:hAnsi="Arial" w:cs="Arial"/>
          <w:bCs/>
          <w:sz w:val="16"/>
          <w:szCs w:val="16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K,H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7</w:t>
      </w:r>
      <w:r w:rsidR="00B212AA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912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31BBBC81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006BD586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Roczne zapotrzebowanie na energię końcową do podgrzewania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CWU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43EB3778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2DE5F4CA" w14:textId="6C9C024B" w:rsidR="00CD021A" w:rsidRDefault="00C4423D" w:rsidP="000E3480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końcową do podgrzewania CWU:        </w:t>
      </w:r>
      <w:r w:rsidR="00CD021A">
        <w:rPr>
          <w:rFonts w:ascii="Arial" w:hAnsi="Arial" w:cs="Arial"/>
          <w:bCs/>
          <w:sz w:val="16"/>
          <w:szCs w:val="16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K,</w:t>
      </w:r>
      <w:r w:rsidRPr="0001747B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W </w:t>
      </w:r>
      <w:r w:rsidRPr="0001747B">
        <w:rPr>
          <w:rFonts w:ascii="Arial" w:hAnsi="Arial" w:cs="Arial"/>
          <w:bCs/>
          <w:sz w:val="16"/>
          <w:szCs w:val="16"/>
          <w:lang w:eastAsia="pl-PL"/>
        </w:rPr>
        <w:t>=</w:t>
      </w:r>
      <w:r w:rsidR="000E3480">
        <w:rPr>
          <w:rFonts w:ascii="Arial" w:hAnsi="Arial" w:cs="Arial"/>
          <w:b/>
          <w:bCs/>
          <w:sz w:val="16"/>
          <w:szCs w:val="16"/>
          <w:lang w:eastAsia="pl-PL"/>
        </w:rPr>
        <w:t>1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055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0E624931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258BEC53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 xml:space="preserve">Roczne zapotrzebowanie na energię końcową do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oświetlenia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03F5F91C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160B4379" w14:textId="0A3C8E1E" w:rsidR="00EE1C71" w:rsidRDefault="00C4423D" w:rsidP="00CD021A">
      <w:pPr>
        <w:pStyle w:val="Tekstpodstawowy"/>
        <w:tabs>
          <w:tab w:val="left" w:pos="4962"/>
          <w:tab w:val="left" w:pos="5103"/>
          <w:tab w:val="left" w:pos="5387"/>
        </w:tabs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końcową </w:t>
      </w:r>
      <w:r>
        <w:rPr>
          <w:rFonts w:ascii="Arial" w:hAnsi="Arial" w:cs="Arial"/>
          <w:bCs/>
          <w:sz w:val="16"/>
          <w:szCs w:val="16"/>
          <w:lang w:eastAsia="pl-PL"/>
        </w:rPr>
        <w:t>na oświetlenie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:     </w:t>
      </w:r>
      <w:r>
        <w:rPr>
          <w:rFonts w:ascii="Arial" w:hAnsi="Arial" w:cs="Arial"/>
          <w:bCs/>
          <w:sz w:val="16"/>
          <w:szCs w:val="16"/>
          <w:lang w:eastAsia="pl-PL"/>
        </w:rPr>
        <w:t xml:space="preserve">         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K,</w:t>
      </w:r>
      <w:r>
        <w:rPr>
          <w:rFonts w:ascii="Arial" w:hAnsi="Arial" w:cs="Arial"/>
          <w:bCs/>
          <w:sz w:val="16"/>
          <w:szCs w:val="16"/>
          <w:vertAlign w:val="subscript"/>
          <w:lang w:eastAsia="pl-PL"/>
        </w:rPr>
        <w:t>L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1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993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2075153F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3FBDE6B0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pomocniczą do ogrzewania, wentylacji i podgrzewania CWU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7347B198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46BCE3A2" w14:textId="77777777" w:rsidR="00C4423D" w:rsidRPr="004D60BD" w:rsidRDefault="00C4423D" w:rsidP="00C4423D">
      <w:pPr>
        <w:pStyle w:val="Tekstpodstawowy"/>
        <w:spacing w:before="100" w:after="0" w:line="276" w:lineRule="auto"/>
        <w:rPr>
          <w:rFonts w:ascii="Arial" w:hAnsi="Arial" w:cs="Arial"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Roczne zapotrzebowanie na energię pomocniczą do ogrzewania,</w:t>
      </w:r>
    </w:p>
    <w:p w14:paraId="698BCDD0" w14:textId="57F66E26" w:rsidR="00501DED" w:rsidRPr="00501DED" w:rsidRDefault="00C4423D" w:rsidP="00CD021A">
      <w:pPr>
        <w:pStyle w:val="Tekstpodstawowy"/>
        <w:spacing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 wentylacji i podgrzewania CWU: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proofErr w:type="spellStart"/>
      <w:r w:rsidRPr="004D60BD">
        <w:rPr>
          <w:rFonts w:ascii="Arial" w:hAnsi="Arial" w:cs="Arial"/>
          <w:bCs/>
          <w:sz w:val="16"/>
          <w:szCs w:val="16"/>
          <w:lang w:eastAsia="pl-PL"/>
        </w:rPr>
        <w:t>El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pom</w:t>
      </w:r>
      <w:proofErr w:type="spellEnd"/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 xml:space="preserve"> 543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5BCDBBB2" w14:textId="77777777" w:rsidTr="00E639C2">
        <w:trPr>
          <w:trHeight w:val="435"/>
        </w:trPr>
        <w:tc>
          <w:tcPr>
            <w:tcW w:w="4981" w:type="dxa"/>
            <w:shd w:val="clear" w:color="000000" w:fill="C0C0C0"/>
            <w:vAlign w:val="center"/>
          </w:tcPr>
          <w:p w14:paraId="564347B8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końcową EK</w:t>
            </w:r>
          </w:p>
        </w:tc>
        <w:tc>
          <w:tcPr>
            <w:tcW w:w="5013" w:type="dxa"/>
            <w:shd w:val="clear" w:color="000000" w:fill="FFFFFF"/>
            <w:vAlign w:val="center"/>
          </w:tcPr>
          <w:p w14:paraId="6E235055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14:paraId="7EA68E60" w14:textId="6B40A3BF" w:rsidR="00C4423D" w:rsidRPr="00184136" w:rsidRDefault="00C4423D" w:rsidP="00C4423D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Wskaźnik zapotrzebowania na energię końcową: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EK</w:t>
      </w:r>
      <w:r w:rsidRPr="00184136">
        <w:rPr>
          <w:rFonts w:ascii="Arial" w:hAnsi="Arial" w:cs="Arial"/>
          <w:bCs/>
          <w:sz w:val="16"/>
          <w:szCs w:val="16"/>
          <w:lang w:eastAsia="pl-PL"/>
        </w:rPr>
        <w:t>=</w:t>
      </w:r>
      <w:r w:rsidR="000E3480">
        <w:rPr>
          <w:rFonts w:ascii="Arial" w:hAnsi="Arial" w:cs="Arial"/>
          <w:b/>
          <w:bCs/>
          <w:sz w:val="16"/>
          <w:szCs w:val="16"/>
          <w:lang w:eastAsia="pl-PL"/>
        </w:rPr>
        <w:t>6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6</w:t>
      </w:r>
      <w:r w:rsidR="00FF4A4F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1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184136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078B122F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56B0FC99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pierwotną EP</w:t>
            </w:r>
            <w:r w:rsidRPr="0065469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H+W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5ED76002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14:paraId="7D45464C" w14:textId="4F283786" w:rsidR="00C4423D" w:rsidRDefault="00C4423D" w:rsidP="00C4423D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Wskaźnik zapotrzebowania na energię pierwotną</w:t>
      </w:r>
      <w:r>
        <w:rPr>
          <w:rFonts w:ascii="Arial" w:hAnsi="Arial" w:cs="Arial"/>
          <w:bCs/>
          <w:sz w:val="16"/>
          <w:szCs w:val="16"/>
          <w:lang w:eastAsia="pl-PL"/>
        </w:rPr>
        <w:t xml:space="preserve"> ogrzewania, wentyl, </w:t>
      </w:r>
      <w:proofErr w:type="spellStart"/>
      <w:r>
        <w:rPr>
          <w:rFonts w:ascii="Arial" w:hAnsi="Arial" w:cs="Arial"/>
          <w:bCs/>
          <w:sz w:val="16"/>
          <w:szCs w:val="16"/>
          <w:lang w:eastAsia="pl-PL"/>
        </w:rPr>
        <w:t>cwu</w:t>
      </w:r>
      <w:proofErr w:type="spellEnd"/>
      <w:r>
        <w:rPr>
          <w:rFonts w:ascii="Arial" w:hAnsi="Arial" w:cs="Arial"/>
          <w:bCs/>
          <w:sz w:val="16"/>
          <w:szCs w:val="16"/>
          <w:lang w:eastAsia="pl-PL"/>
        </w:rPr>
        <w:t xml:space="preserve">: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 EP</w:t>
      </w:r>
      <w:r w:rsidRPr="00654697">
        <w:rPr>
          <w:rFonts w:ascii="Arial" w:hAnsi="Arial" w:cs="Arial"/>
          <w:bCs/>
          <w:sz w:val="16"/>
          <w:szCs w:val="16"/>
          <w:vertAlign w:val="subscript"/>
          <w:lang w:eastAsia="pl-PL"/>
        </w:rPr>
        <w:t>H</w:t>
      </w:r>
      <w:r w:rsidRPr="00184136">
        <w:rPr>
          <w:rFonts w:ascii="Arial" w:hAnsi="Arial" w:cs="Arial"/>
          <w:bCs/>
          <w:sz w:val="16"/>
          <w:szCs w:val="16"/>
          <w:vertAlign w:val="subscript"/>
          <w:lang w:eastAsia="pl-PL"/>
        </w:rPr>
        <w:t>+W</w:t>
      </w:r>
      <w:r w:rsidRPr="00184136">
        <w:rPr>
          <w:rFonts w:ascii="Arial" w:hAnsi="Arial" w:cs="Arial"/>
          <w:bCs/>
          <w:sz w:val="16"/>
          <w:szCs w:val="16"/>
          <w:lang w:eastAsia="pl-PL"/>
        </w:rPr>
        <w:t>=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62</w:t>
      </w:r>
      <w:r w:rsidR="00FF4A4F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EF5465">
        <w:rPr>
          <w:rFonts w:ascii="Arial" w:hAnsi="Arial" w:cs="Arial"/>
          <w:b/>
          <w:bCs/>
          <w:sz w:val="16"/>
          <w:szCs w:val="16"/>
          <w:lang w:eastAsia="pl-PL"/>
        </w:rPr>
        <w:t>0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184136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6E7B6845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65A6DEC6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pierwotną EP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L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4DBD33DC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14:paraId="3494BE9B" w14:textId="7D7A77F5" w:rsidR="00F80387" w:rsidRPr="00C4423D" w:rsidRDefault="00C4423D" w:rsidP="00C4423D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Wskaźnik zapotrzebowania na energię pierwotną</w:t>
      </w:r>
      <w:r>
        <w:rPr>
          <w:rFonts w:ascii="Arial" w:hAnsi="Arial" w:cs="Arial"/>
          <w:bCs/>
          <w:sz w:val="16"/>
          <w:szCs w:val="16"/>
          <w:lang w:eastAsia="pl-PL"/>
        </w:rPr>
        <w:t xml:space="preserve"> na oświetlenie:   </w:t>
      </w:r>
      <w:r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EP</w:t>
      </w:r>
      <w:r w:rsidRPr="00675610">
        <w:rPr>
          <w:rFonts w:ascii="Arial" w:hAnsi="Arial" w:cs="Arial"/>
          <w:bCs/>
          <w:sz w:val="16"/>
          <w:szCs w:val="16"/>
          <w:vertAlign w:val="subscript"/>
          <w:lang w:eastAsia="pl-PL"/>
        </w:rPr>
        <w:t>L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0E3480">
        <w:rPr>
          <w:rFonts w:ascii="Arial" w:hAnsi="Arial" w:cs="Arial"/>
          <w:b/>
          <w:bCs/>
          <w:sz w:val="16"/>
          <w:szCs w:val="16"/>
          <w:lang w:eastAsia="pl-PL"/>
        </w:rPr>
        <w:t>35</w:t>
      </w:r>
      <w:r w:rsidR="009D3ABA" w:rsidRPr="00184136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0E3480">
        <w:rPr>
          <w:rFonts w:ascii="Arial" w:hAnsi="Arial" w:cs="Arial"/>
          <w:b/>
          <w:bCs/>
          <w:sz w:val="16"/>
          <w:szCs w:val="16"/>
          <w:lang w:eastAsia="pl-PL"/>
        </w:rPr>
        <w:t>5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184136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p w14:paraId="58A1D46C" w14:textId="77777777" w:rsidR="006B2315" w:rsidRPr="004D60BD" w:rsidRDefault="006B2315" w:rsidP="006B2315">
      <w:pPr>
        <w:pStyle w:val="TekstpodstawowySWD"/>
        <w:rPr>
          <w:rFonts w:ascii="Trebuchet MS" w:hAnsi="Trebuchet MS" w:cs="Arial"/>
          <w:b/>
          <w:i/>
          <w:sz w:val="18"/>
          <w:szCs w:val="18"/>
          <w:u w:val="single"/>
        </w:rPr>
      </w:pPr>
      <w:r w:rsidRPr="004D60BD">
        <w:rPr>
          <w:rFonts w:ascii="Trebuchet MS" w:hAnsi="Trebuchet MS" w:cs="Arial"/>
          <w:b/>
          <w:i/>
          <w:sz w:val="18"/>
          <w:szCs w:val="18"/>
          <w:u w:val="single"/>
        </w:rPr>
        <w:t>Uwaga.</w:t>
      </w:r>
    </w:p>
    <w:tbl>
      <w:tblPr>
        <w:tblpPr w:leftFromText="141" w:rightFromText="141" w:vertAnchor="text" w:tblpX="46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6B2315" w:rsidRPr="004D60BD" w14:paraId="7FF2CA2B" w14:textId="77777777" w:rsidTr="00AC637E">
        <w:trPr>
          <w:trHeight w:val="558"/>
        </w:trPr>
        <w:tc>
          <w:tcPr>
            <w:tcW w:w="9191" w:type="dxa"/>
          </w:tcPr>
          <w:p w14:paraId="535F0940" w14:textId="77777777" w:rsidR="006112D1" w:rsidRPr="004D60BD" w:rsidRDefault="00AC637E" w:rsidP="006B2315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C85FC1">
              <w:rPr>
                <w:rFonts w:ascii="Trebuchet MS" w:hAnsi="Trebuchet MS" w:cs="Arial"/>
                <w:bCs/>
                <w:sz w:val="16"/>
                <w:szCs w:val="18"/>
              </w:rPr>
              <w:t xml:space="preserve">Metodyka obliczania rocznego zapotrzebowania na energię użytkową, końcową i pierwotną dla potrzeb ogrzewania, wentylacji i CWU w oparciu o Rozporządzenie Ministra Infrastruktury z </w:t>
            </w:r>
            <w:r w:rsidR="00806430">
              <w:rPr>
                <w:rFonts w:ascii="Trebuchet MS" w:hAnsi="Trebuchet MS" w:cs="Arial"/>
                <w:bCs/>
                <w:sz w:val="16"/>
                <w:szCs w:val="18"/>
              </w:rPr>
              <w:t>3</w:t>
            </w:r>
            <w:r w:rsidR="00806430" w:rsidRPr="00C85FC1">
              <w:rPr>
                <w:rFonts w:ascii="Trebuchet MS" w:hAnsi="Trebuchet MS" w:cs="Arial"/>
                <w:bCs/>
                <w:sz w:val="16"/>
                <w:szCs w:val="18"/>
              </w:rPr>
              <w:t xml:space="preserve"> </w:t>
            </w:r>
            <w:r w:rsidR="00806430">
              <w:rPr>
                <w:rFonts w:ascii="Trebuchet MS" w:hAnsi="Trebuchet MS" w:cs="Arial"/>
                <w:bCs/>
                <w:sz w:val="16"/>
                <w:szCs w:val="18"/>
              </w:rPr>
              <w:t>czerwca 2014</w:t>
            </w:r>
            <w:r w:rsidR="00806430" w:rsidRPr="00C85FC1">
              <w:rPr>
                <w:rFonts w:ascii="Trebuchet MS" w:hAnsi="Trebuchet MS" w:cs="Arial"/>
                <w:bCs/>
                <w:sz w:val="16"/>
                <w:szCs w:val="18"/>
              </w:rPr>
              <w:t xml:space="preserve">r </w:t>
            </w:r>
            <w:r w:rsidRPr="00C85FC1">
              <w:rPr>
                <w:rFonts w:ascii="Trebuchet MS" w:hAnsi="Trebuchet MS" w:cs="Arial"/>
                <w:bCs/>
                <w:sz w:val="16"/>
                <w:szCs w:val="18"/>
              </w:rPr>
              <w:t>w sprawie metodologii obliczania charakterystyki energetycznej budynku i lokalu mieszkalnego lub części budynku stanowiącej samodzielną całość techniczno-użytkową oraz sposobu sporządzania i wzorów świadectw ich charakterystyki energetycznej.</w:t>
            </w:r>
          </w:p>
        </w:tc>
      </w:tr>
    </w:tbl>
    <w:p w14:paraId="2042BF5F" w14:textId="77777777" w:rsidR="006112D1" w:rsidRPr="00AA5C44" w:rsidRDefault="006112D1" w:rsidP="006112D1">
      <w:pPr>
        <w:pStyle w:val="TekstpodstawowySWD"/>
        <w:ind w:left="142"/>
        <w:rPr>
          <w:rFonts w:ascii="Trebuchet MS" w:hAnsi="Trebuchet MS" w:cs="Arial"/>
          <w:b/>
          <w:bCs/>
          <w:i/>
          <w:iCs/>
          <w:sz w:val="12"/>
          <w:szCs w:val="12"/>
        </w:rPr>
      </w:pPr>
    </w:p>
    <w:p w14:paraId="3BB45AC8" w14:textId="77777777" w:rsidR="006112D1" w:rsidRPr="006112D1" w:rsidRDefault="006B2315" w:rsidP="006112D1">
      <w:pPr>
        <w:pStyle w:val="TekstpodstawowySWD"/>
        <w:numPr>
          <w:ilvl w:val="0"/>
          <w:numId w:val="9"/>
        </w:numPr>
        <w:ind w:left="142" w:hanging="284"/>
        <w:rPr>
          <w:rFonts w:ascii="Trebuchet MS" w:hAnsi="Trebuchet MS" w:cs="Arial"/>
          <w:b/>
          <w:bCs/>
          <w:i/>
          <w:iCs/>
          <w:sz w:val="20"/>
        </w:rPr>
      </w:pPr>
      <w:r w:rsidRPr="004D60BD">
        <w:rPr>
          <w:rFonts w:ascii="Trebuchet MS" w:hAnsi="Trebuchet MS" w:cs="Arial"/>
          <w:b/>
          <w:bCs/>
          <w:i/>
          <w:sz w:val="20"/>
        </w:rPr>
        <w:t xml:space="preserve">Sprawdzenie wskaźnika </w:t>
      </w:r>
      <w:proofErr w:type="spellStart"/>
      <w:r w:rsidRPr="004D60BD">
        <w:rPr>
          <w:rFonts w:ascii="Trebuchet MS" w:hAnsi="Trebuchet MS" w:cs="Arial"/>
          <w:b/>
          <w:bCs/>
          <w:i/>
          <w:sz w:val="20"/>
        </w:rPr>
        <w:t>EP</w:t>
      </w:r>
      <w:r w:rsidRPr="004D60BD">
        <w:rPr>
          <w:rFonts w:ascii="Trebuchet MS" w:hAnsi="Trebuchet MS" w:cs="Arial"/>
          <w:b/>
          <w:bCs/>
          <w:i/>
          <w:sz w:val="20"/>
          <w:vertAlign w:val="subscript"/>
        </w:rPr>
        <w:t>max</w:t>
      </w:r>
      <w:proofErr w:type="spellEnd"/>
    </w:p>
    <w:p w14:paraId="110B7823" w14:textId="77777777" w:rsidR="006B2315" w:rsidRPr="004D60BD" w:rsidRDefault="006B2315" w:rsidP="006B2315">
      <w:pPr>
        <w:rPr>
          <w:rFonts w:ascii="Trebuchet MS" w:hAnsi="Trebuchet MS" w:cs="Arial"/>
          <w:sz w:val="18"/>
          <w:szCs w:val="18"/>
        </w:rPr>
      </w:pPr>
    </w:p>
    <w:p w14:paraId="000C8327" w14:textId="1816745D" w:rsidR="00C4423D" w:rsidRPr="00DD10A9" w:rsidRDefault="00C4423D" w:rsidP="00C4423D">
      <w:pPr>
        <w:spacing w:line="276" w:lineRule="auto"/>
        <w:rPr>
          <w:rFonts w:ascii="Trebuchet MS" w:hAnsi="Trebuchet MS" w:cs="Arial"/>
          <w:b/>
          <w:bCs/>
          <w:sz w:val="20"/>
          <w:lang w:eastAsia="pl-PL"/>
        </w:rPr>
      </w:pPr>
      <w:r w:rsidRPr="00995F18">
        <w:rPr>
          <w:rFonts w:ascii="Trebuchet MS" w:hAnsi="Trebuchet MS" w:cs="Arial"/>
          <w:sz w:val="20"/>
        </w:rPr>
        <w:t>Obliczeniowy ws</w:t>
      </w:r>
      <w:r>
        <w:rPr>
          <w:rFonts w:ascii="Trebuchet MS" w:hAnsi="Trebuchet MS" w:cs="Arial"/>
          <w:sz w:val="20"/>
        </w:rPr>
        <w:t>kaźnik EP</w:t>
      </w:r>
      <w:r w:rsidRPr="00675610">
        <w:rPr>
          <w:rFonts w:ascii="Trebuchet MS" w:hAnsi="Trebuchet MS" w:cs="Arial"/>
          <w:sz w:val="20"/>
          <w:vertAlign w:val="subscript"/>
        </w:rPr>
        <w:t xml:space="preserve">H+W </w:t>
      </w:r>
      <w:r w:rsidR="006112D1">
        <w:rPr>
          <w:rFonts w:ascii="Trebuchet MS" w:hAnsi="Trebuchet MS" w:cs="Arial"/>
          <w:sz w:val="20"/>
        </w:rPr>
        <w:t xml:space="preserve">dla </w:t>
      </w:r>
      <w:r w:rsidR="006112D1" w:rsidRPr="00DD10A9">
        <w:rPr>
          <w:rFonts w:ascii="Trebuchet MS" w:hAnsi="Trebuchet MS" w:cs="Arial"/>
          <w:sz w:val="20"/>
        </w:rPr>
        <w:t xml:space="preserve">budynku wynosi </w:t>
      </w:r>
      <w:r w:rsidR="00EF5465">
        <w:rPr>
          <w:rFonts w:ascii="Trebuchet MS" w:hAnsi="Trebuchet MS" w:cs="Arial"/>
          <w:sz w:val="20"/>
        </w:rPr>
        <w:t>62</w:t>
      </w:r>
      <w:r w:rsidR="00FF4A4F">
        <w:rPr>
          <w:rFonts w:ascii="Trebuchet MS" w:hAnsi="Trebuchet MS" w:cs="Arial"/>
          <w:sz w:val="20"/>
        </w:rPr>
        <w:t>,</w:t>
      </w:r>
      <w:r w:rsidR="00EF5465">
        <w:rPr>
          <w:rFonts w:ascii="Trebuchet MS" w:hAnsi="Trebuchet MS" w:cs="Arial"/>
          <w:sz w:val="20"/>
        </w:rPr>
        <w:t>5</w:t>
      </w:r>
      <w:r w:rsidRPr="00184136">
        <w:rPr>
          <w:rFonts w:ascii="Trebuchet MS" w:hAnsi="Trebuchet MS" w:cs="Arial"/>
          <w:sz w:val="20"/>
        </w:rPr>
        <w:t xml:space="preserve"> </w:t>
      </w:r>
      <w:r w:rsidRPr="00DD10A9">
        <w:rPr>
          <w:rFonts w:ascii="Trebuchet MS" w:hAnsi="Trebuchet MS" w:cs="Arial"/>
          <w:bCs/>
          <w:sz w:val="20"/>
          <w:lang w:eastAsia="pl-PL"/>
        </w:rPr>
        <w:t>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7B1017A0" w14:textId="37F479A5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20"/>
          <w:lang w:eastAsia="pl-PL"/>
        </w:rPr>
      </w:pPr>
      <w:r w:rsidRPr="00DD10A9">
        <w:rPr>
          <w:rFonts w:ascii="Trebuchet MS" w:hAnsi="Trebuchet MS" w:cs="Arial"/>
          <w:bCs/>
          <w:sz w:val="20"/>
          <w:lang w:eastAsia="pl-PL"/>
        </w:rPr>
        <w:t>Maksymalna wartość wskaźnika EP</w:t>
      </w:r>
      <w:r w:rsidRPr="00DD10A9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H+W max </w:t>
      </w:r>
      <w:r w:rsidRPr="00DD10A9">
        <w:rPr>
          <w:rFonts w:ascii="Trebuchet MS" w:hAnsi="Trebuchet MS" w:cs="Arial"/>
          <w:bCs/>
          <w:sz w:val="20"/>
          <w:lang w:eastAsia="pl-PL"/>
        </w:rPr>
        <w:t>wg. WT 20</w:t>
      </w:r>
      <w:r w:rsidR="00C24335">
        <w:rPr>
          <w:rFonts w:ascii="Trebuchet MS" w:hAnsi="Trebuchet MS" w:cs="Arial"/>
          <w:bCs/>
          <w:sz w:val="20"/>
          <w:lang w:eastAsia="pl-PL"/>
        </w:rPr>
        <w:t>21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 </w:t>
      </w:r>
      <w:r w:rsidR="000E3480">
        <w:rPr>
          <w:rFonts w:ascii="Trebuchet MS" w:hAnsi="Trebuchet MS" w:cs="Arial"/>
          <w:bCs/>
          <w:sz w:val="20"/>
          <w:lang w:eastAsia="pl-PL"/>
        </w:rPr>
        <w:t xml:space="preserve">dla budynków nowo wznoszonych 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nie może przekroczyć </w:t>
      </w:r>
      <w:r w:rsidR="00EF5465">
        <w:rPr>
          <w:rFonts w:ascii="Trebuchet MS" w:hAnsi="Trebuchet MS" w:cs="Arial"/>
          <w:bCs/>
          <w:sz w:val="20"/>
          <w:lang w:eastAsia="pl-PL"/>
        </w:rPr>
        <w:t>70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 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336758A0" w14:textId="77777777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12"/>
          <w:szCs w:val="12"/>
          <w:lang w:eastAsia="pl-PL"/>
        </w:rPr>
      </w:pPr>
    </w:p>
    <w:p w14:paraId="1EBFD136" w14:textId="6EEADB5F" w:rsidR="00C4423D" w:rsidRDefault="00C4423D" w:rsidP="00C4423D">
      <w:pPr>
        <w:spacing w:line="276" w:lineRule="auto"/>
        <w:jc w:val="center"/>
        <w:rPr>
          <w:rFonts w:ascii="Trebuchet MS" w:hAnsi="Trebuchet MS" w:cs="Arial"/>
          <w:b/>
          <w:bCs/>
          <w:sz w:val="18"/>
          <w:szCs w:val="18"/>
          <w:lang w:eastAsia="pl-PL"/>
        </w:rPr>
      </w:pPr>
      <w:r w:rsidRPr="00DD10A9">
        <w:rPr>
          <w:rFonts w:ascii="Trebuchet MS" w:hAnsi="Trebuchet MS" w:cs="Arial"/>
          <w:b/>
          <w:sz w:val="18"/>
          <w:szCs w:val="18"/>
        </w:rPr>
        <w:t>EP</w:t>
      </w:r>
      <w:r w:rsidRPr="00DD10A9">
        <w:rPr>
          <w:rFonts w:ascii="Trebuchet MS" w:hAnsi="Trebuchet MS" w:cs="Arial"/>
          <w:b/>
          <w:sz w:val="18"/>
          <w:szCs w:val="18"/>
          <w:vertAlign w:val="subscript"/>
        </w:rPr>
        <w:t xml:space="preserve">H+W </w:t>
      </w:r>
      <w:r w:rsidR="006112D1" w:rsidRPr="00DD10A9">
        <w:rPr>
          <w:rFonts w:ascii="Trebuchet MS" w:hAnsi="Trebuchet MS" w:cs="Arial"/>
          <w:b/>
          <w:sz w:val="18"/>
          <w:szCs w:val="18"/>
        </w:rPr>
        <w:t xml:space="preserve">= </w:t>
      </w:r>
      <w:r w:rsidR="00EF5465">
        <w:rPr>
          <w:rFonts w:ascii="Trebuchet MS" w:hAnsi="Trebuchet MS" w:cs="Arial"/>
          <w:b/>
          <w:sz w:val="18"/>
          <w:szCs w:val="18"/>
        </w:rPr>
        <w:t>62</w:t>
      </w:r>
      <w:r w:rsidR="00FF4A4F">
        <w:rPr>
          <w:rFonts w:ascii="Trebuchet MS" w:hAnsi="Trebuchet MS" w:cs="Arial"/>
          <w:b/>
          <w:sz w:val="18"/>
          <w:szCs w:val="18"/>
        </w:rPr>
        <w:t>,</w:t>
      </w:r>
      <w:r w:rsidR="00EF5465">
        <w:rPr>
          <w:rFonts w:ascii="Trebuchet MS" w:hAnsi="Trebuchet MS" w:cs="Arial"/>
          <w:b/>
          <w:sz w:val="18"/>
          <w:szCs w:val="18"/>
        </w:rPr>
        <w:t>5</w:t>
      </w:r>
      <w:r w:rsidR="00445073" w:rsidRPr="00184136">
        <w:rPr>
          <w:rFonts w:ascii="Trebuchet MS" w:hAnsi="Trebuchet MS" w:cs="Arial"/>
          <w:b/>
          <w:sz w:val="18"/>
          <w:szCs w:val="18"/>
        </w:rPr>
        <w:t xml:space="preserve"> </w:t>
      </w:r>
      <w:r w:rsidRPr="00184136">
        <w:rPr>
          <w:rFonts w:ascii="Trebuchet MS" w:hAnsi="Trebuchet MS" w:cs="Arial"/>
          <w:b/>
          <w:bCs/>
          <w:sz w:val="18"/>
          <w:szCs w:val="18"/>
          <w:lang w:eastAsia="pl-PL"/>
        </w:rPr>
        <w:t>kWh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="00C24335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·rok </w:t>
      </w:r>
      <w:r w:rsidR="000E3480">
        <w:rPr>
          <w:rFonts w:ascii="Trebuchet MS" w:hAnsi="Trebuchet MS" w:cs="Arial"/>
          <w:b/>
          <w:bCs/>
          <w:sz w:val="18"/>
          <w:szCs w:val="18"/>
          <w:lang w:eastAsia="pl-PL"/>
        </w:rPr>
        <w:t>&gt;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</w:t>
      </w:r>
      <w:r w:rsidRPr="00995F18">
        <w:rPr>
          <w:rFonts w:ascii="Trebuchet MS" w:hAnsi="Trebuchet MS" w:cs="Arial"/>
          <w:bCs/>
          <w:sz w:val="20"/>
          <w:lang w:eastAsia="pl-PL"/>
        </w:rPr>
        <w:t>EP</w:t>
      </w:r>
      <w:r>
        <w:rPr>
          <w:rFonts w:ascii="Trebuchet MS" w:hAnsi="Trebuchet MS" w:cs="Arial"/>
          <w:bCs/>
          <w:sz w:val="20"/>
          <w:vertAlign w:val="subscript"/>
          <w:lang w:eastAsia="pl-PL"/>
        </w:rPr>
        <w:t>H+W max</w:t>
      </w:r>
      <w:r w:rsidRPr="00995F18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 </w:t>
      </w:r>
      <w:r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 </w:t>
      </w:r>
      <w:r w:rsidRPr="00675610">
        <w:rPr>
          <w:rFonts w:ascii="Trebuchet MS" w:hAnsi="Trebuchet MS" w:cs="Arial"/>
          <w:bCs/>
          <w:sz w:val="20"/>
          <w:lang w:eastAsia="pl-PL"/>
        </w:rPr>
        <w:t xml:space="preserve">= </w:t>
      </w:r>
      <w:r w:rsidR="00EF5465">
        <w:rPr>
          <w:rFonts w:ascii="Trebuchet MS" w:hAnsi="Trebuchet MS" w:cs="Arial"/>
          <w:b/>
          <w:bCs/>
          <w:sz w:val="18"/>
          <w:szCs w:val="18"/>
          <w:lang w:eastAsia="pl-PL"/>
        </w:rPr>
        <w:t>70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kWh/m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·rok</w:t>
      </w:r>
    </w:p>
    <w:p w14:paraId="3FC9CB5A" w14:textId="6C0D98FE" w:rsidR="00C4423D" w:rsidRPr="004D60BD" w:rsidRDefault="00C4423D" w:rsidP="00C4423D">
      <w:pPr>
        <w:shd w:val="clear" w:color="auto" w:fill="D9D9D9" w:themeFill="background1" w:themeFillShade="D9"/>
        <w:spacing w:line="276" w:lineRule="auto"/>
        <w:jc w:val="center"/>
        <w:rPr>
          <w:rFonts w:ascii="Trebuchet MS" w:hAnsi="Trebuchet MS" w:cs="Arial"/>
          <w:bCs/>
          <w:sz w:val="20"/>
        </w:rPr>
      </w:pPr>
      <w:r w:rsidRPr="00DF36C9">
        <w:rPr>
          <w:rFonts w:ascii="Trebuchet MS" w:hAnsi="Trebuchet MS" w:cs="Arial"/>
          <w:bCs/>
          <w:sz w:val="20"/>
        </w:rPr>
        <w:t>Warunek</w:t>
      </w:r>
      <w:r w:rsidR="009D3ABA">
        <w:rPr>
          <w:rFonts w:ascii="Trebuchet MS" w:hAnsi="Trebuchet MS" w:cs="Arial"/>
          <w:bCs/>
          <w:sz w:val="20"/>
        </w:rPr>
        <w:t xml:space="preserve"> </w:t>
      </w:r>
      <w:r w:rsidR="00D36ECB">
        <w:rPr>
          <w:rFonts w:ascii="Trebuchet MS" w:hAnsi="Trebuchet MS" w:cs="Arial"/>
          <w:bCs/>
          <w:sz w:val="20"/>
        </w:rPr>
        <w:t xml:space="preserve"> </w:t>
      </w:r>
      <w:r w:rsidRPr="00DF36C9">
        <w:rPr>
          <w:rFonts w:ascii="Trebuchet MS" w:hAnsi="Trebuchet MS" w:cs="Arial"/>
          <w:bCs/>
          <w:sz w:val="20"/>
        </w:rPr>
        <w:t>spełniono EP</w:t>
      </w:r>
      <w:r w:rsidRPr="00675610">
        <w:rPr>
          <w:rFonts w:ascii="Trebuchet MS" w:hAnsi="Trebuchet MS" w:cs="Arial"/>
          <w:bCs/>
          <w:sz w:val="20"/>
          <w:vertAlign w:val="subscript"/>
        </w:rPr>
        <w:t>H+W</w:t>
      </w:r>
      <w:r w:rsidR="00C24335">
        <w:rPr>
          <w:rFonts w:ascii="Trebuchet MS" w:hAnsi="Trebuchet MS" w:cs="Arial"/>
          <w:bCs/>
          <w:sz w:val="20"/>
          <w:vertAlign w:val="subscript"/>
        </w:rPr>
        <w:t xml:space="preserve"> </w:t>
      </w:r>
      <w:r w:rsidR="00EF5465">
        <w:rPr>
          <w:rFonts w:ascii="Trebuchet MS" w:hAnsi="Trebuchet MS" w:cs="Arial"/>
          <w:bCs/>
          <w:sz w:val="20"/>
        </w:rPr>
        <w:t>&lt;</w:t>
      </w:r>
      <w:r w:rsidRPr="00DF36C9">
        <w:rPr>
          <w:rFonts w:ascii="Trebuchet MS" w:hAnsi="Trebuchet MS" w:cs="Arial"/>
          <w:bCs/>
          <w:sz w:val="20"/>
        </w:rPr>
        <w:t xml:space="preserve"> </w:t>
      </w:r>
      <w:r w:rsidRPr="00995F18">
        <w:rPr>
          <w:rFonts w:ascii="Trebuchet MS" w:hAnsi="Trebuchet MS" w:cs="Arial"/>
          <w:bCs/>
          <w:sz w:val="20"/>
          <w:lang w:eastAsia="pl-PL"/>
        </w:rPr>
        <w:t>EP</w:t>
      </w:r>
      <w:r>
        <w:rPr>
          <w:rFonts w:ascii="Trebuchet MS" w:hAnsi="Trebuchet MS" w:cs="Arial"/>
          <w:bCs/>
          <w:sz w:val="20"/>
          <w:vertAlign w:val="subscript"/>
          <w:lang w:eastAsia="pl-PL"/>
        </w:rPr>
        <w:t>H+W max</w:t>
      </w:r>
    </w:p>
    <w:p w14:paraId="7D067E9E" w14:textId="77777777" w:rsidR="006C13BB" w:rsidRDefault="006C13BB" w:rsidP="006C13BB">
      <w:pPr>
        <w:jc w:val="both"/>
        <w:rPr>
          <w:rFonts w:ascii="Trebuchet MS" w:hAnsi="Trebuchet MS" w:cs="Arial"/>
          <w:b/>
          <w:bCs/>
          <w:sz w:val="18"/>
          <w:szCs w:val="18"/>
          <w:highlight w:val="lightGray"/>
          <w:u w:val="single"/>
          <w:lang w:eastAsia="pl-PL"/>
        </w:rPr>
      </w:pPr>
    </w:p>
    <w:p w14:paraId="2AF703BB" w14:textId="77777777" w:rsidR="000E3480" w:rsidRDefault="000E3480" w:rsidP="00C4423D">
      <w:pPr>
        <w:spacing w:line="276" w:lineRule="auto"/>
        <w:rPr>
          <w:rFonts w:ascii="Trebuchet MS" w:hAnsi="Trebuchet MS" w:cs="Arial"/>
          <w:sz w:val="20"/>
        </w:rPr>
      </w:pPr>
    </w:p>
    <w:p w14:paraId="5855182E" w14:textId="7AECA661" w:rsidR="00C4423D" w:rsidRPr="00DD10A9" w:rsidRDefault="00C4423D" w:rsidP="00C4423D">
      <w:pPr>
        <w:spacing w:line="276" w:lineRule="auto"/>
        <w:rPr>
          <w:rFonts w:ascii="Trebuchet MS" w:hAnsi="Trebuchet MS" w:cs="Arial"/>
          <w:b/>
          <w:bCs/>
          <w:sz w:val="20"/>
          <w:lang w:eastAsia="pl-PL"/>
        </w:rPr>
      </w:pPr>
      <w:r w:rsidRPr="00995F18">
        <w:rPr>
          <w:rFonts w:ascii="Trebuchet MS" w:hAnsi="Trebuchet MS" w:cs="Arial"/>
          <w:sz w:val="20"/>
        </w:rPr>
        <w:t>Obliczeniowy ws</w:t>
      </w:r>
      <w:r>
        <w:rPr>
          <w:rFonts w:ascii="Trebuchet MS" w:hAnsi="Trebuchet MS" w:cs="Arial"/>
          <w:sz w:val="20"/>
        </w:rPr>
        <w:t>kaźnik EP</w:t>
      </w:r>
      <w:r>
        <w:rPr>
          <w:rFonts w:ascii="Trebuchet MS" w:hAnsi="Trebuchet MS" w:cs="Arial"/>
          <w:sz w:val="20"/>
          <w:vertAlign w:val="subscript"/>
        </w:rPr>
        <w:t xml:space="preserve">L </w:t>
      </w:r>
      <w:r w:rsidR="00AA5C44">
        <w:rPr>
          <w:rFonts w:ascii="Trebuchet MS" w:hAnsi="Trebuchet MS" w:cs="Arial"/>
          <w:sz w:val="20"/>
        </w:rPr>
        <w:t xml:space="preserve">dla </w:t>
      </w:r>
      <w:r w:rsidR="009D3ABA">
        <w:rPr>
          <w:rFonts w:ascii="Trebuchet MS" w:hAnsi="Trebuchet MS" w:cs="Arial"/>
          <w:sz w:val="20"/>
        </w:rPr>
        <w:t xml:space="preserve">budynku </w:t>
      </w:r>
      <w:r w:rsidR="009D3ABA" w:rsidRPr="00184136">
        <w:rPr>
          <w:rFonts w:ascii="Trebuchet MS" w:hAnsi="Trebuchet MS" w:cs="Arial"/>
          <w:sz w:val="20"/>
        </w:rPr>
        <w:t xml:space="preserve">wynosi </w:t>
      </w:r>
      <w:r w:rsidR="00F84C06">
        <w:rPr>
          <w:rFonts w:ascii="Trebuchet MS" w:hAnsi="Trebuchet MS" w:cs="Arial"/>
          <w:sz w:val="20"/>
        </w:rPr>
        <w:t>35</w:t>
      </w:r>
      <w:r w:rsidR="009D3ABA" w:rsidRPr="00184136">
        <w:rPr>
          <w:rFonts w:ascii="Trebuchet MS" w:hAnsi="Trebuchet MS" w:cs="Arial"/>
          <w:sz w:val="20"/>
        </w:rPr>
        <w:t>,</w:t>
      </w:r>
      <w:r w:rsidR="00F84C06">
        <w:rPr>
          <w:rFonts w:ascii="Trebuchet MS" w:hAnsi="Trebuchet MS" w:cs="Arial"/>
          <w:sz w:val="20"/>
        </w:rPr>
        <w:t>5</w:t>
      </w:r>
      <w:r w:rsidRPr="00184136">
        <w:rPr>
          <w:rFonts w:ascii="Trebuchet MS" w:hAnsi="Trebuchet MS" w:cs="Arial"/>
          <w:sz w:val="20"/>
        </w:rPr>
        <w:t xml:space="preserve"> </w:t>
      </w:r>
      <w:r w:rsidRPr="00DD10A9">
        <w:rPr>
          <w:rFonts w:ascii="Trebuchet MS" w:hAnsi="Trebuchet MS" w:cs="Arial"/>
          <w:bCs/>
          <w:sz w:val="20"/>
          <w:lang w:eastAsia="pl-PL"/>
        </w:rPr>
        <w:t>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538D781F" w14:textId="0336ED82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20"/>
          <w:lang w:eastAsia="pl-PL"/>
        </w:rPr>
      </w:pPr>
      <w:r w:rsidRPr="00DD10A9">
        <w:rPr>
          <w:rFonts w:ascii="Trebuchet MS" w:hAnsi="Trebuchet MS" w:cs="Arial"/>
          <w:bCs/>
          <w:sz w:val="20"/>
          <w:lang w:eastAsia="pl-PL"/>
        </w:rPr>
        <w:t>Maksymalna wartość wskaźnika ∆EP</w:t>
      </w:r>
      <w:r w:rsidRPr="00DD10A9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L </w:t>
      </w:r>
      <w:r w:rsidRPr="00DD10A9">
        <w:rPr>
          <w:rFonts w:ascii="Trebuchet MS" w:hAnsi="Trebuchet MS" w:cs="Arial"/>
          <w:bCs/>
          <w:sz w:val="20"/>
          <w:lang w:eastAsia="pl-PL"/>
        </w:rPr>
        <w:t>wg. WT 20</w:t>
      </w:r>
      <w:r w:rsidR="00C24335">
        <w:rPr>
          <w:rFonts w:ascii="Trebuchet MS" w:hAnsi="Trebuchet MS" w:cs="Arial"/>
          <w:bCs/>
          <w:sz w:val="20"/>
          <w:lang w:eastAsia="pl-PL"/>
        </w:rPr>
        <w:t xml:space="preserve">21 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nie może przekroczyć </w:t>
      </w:r>
      <w:r w:rsidR="00F80387">
        <w:rPr>
          <w:rFonts w:ascii="Trebuchet MS" w:hAnsi="Trebuchet MS" w:cs="Arial"/>
          <w:bCs/>
          <w:sz w:val="20"/>
          <w:lang w:eastAsia="pl-PL"/>
        </w:rPr>
        <w:t>5</w:t>
      </w:r>
      <w:r w:rsidRPr="00DD10A9">
        <w:rPr>
          <w:rFonts w:ascii="Trebuchet MS" w:hAnsi="Trebuchet MS" w:cs="Arial"/>
          <w:bCs/>
          <w:sz w:val="20"/>
          <w:lang w:eastAsia="pl-PL"/>
        </w:rPr>
        <w:t>0 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75462E2D" w14:textId="77777777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12"/>
          <w:szCs w:val="12"/>
          <w:lang w:eastAsia="pl-PL"/>
        </w:rPr>
      </w:pPr>
    </w:p>
    <w:p w14:paraId="20666A49" w14:textId="244A3F5C" w:rsidR="00C4423D" w:rsidRDefault="00C4423D" w:rsidP="00C4423D">
      <w:pPr>
        <w:spacing w:line="276" w:lineRule="auto"/>
        <w:jc w:val="center"/>
        <w:rPr>
          <w:rFonts w:ascii="Trebuchet MS" w:hAnsi="Trebuchet MS" w:cs="Arial"/>
          <w:b/>
          <w:bCs/>
          <w:sz w:val="18"/>
          <w:szCs w:val="18"/>
          <w:lang w:eastAsia="pl-PL"/>
        </w:rPr>
      </w:pPr>
      <w:r w:rsidRPr="00DD10A9">
        <w:rPr>
          <w:rFonts w:ascii="Trebuchet MS" w:hAnsi="Trebuchet MS" w:cs="Arial"/>
          <w:b/>
          <w:sz w:val="18"/>
          <w:szCs w:val="18"/>
        </w:rPr>
        <w:t>EP</w:t>
      </w:r>
      <w:r w:rsidRPr="00DD10A9">
        <w:rPr>
          <w:rFonts w:ascii="Trebuchet MS" w:hAnsi="Trebuchet MS" w:cs="Arial"/>
          <w:b/>
          <w:sz w:val="18"/>
          <w:szCs w:val="18"/>
          <w:vertAlign w:val="subscript"/>
        </w:rPr>
        <w:t>L</w:t>
      </w:r>
      <w:r w:rsidR="009D3ABA" w:rsidRPr="00184136">
        <w:rPr>
          <w:rFonts w:ascii="Trebuchet MS" w:hAnsi="Trebuchet MS" w:cs="Arial"/>
          <w:b/>
          <w:sz w:val="18"/>
          <w:szCs w:val="18"/>
        </w:rPr>
        <w:t xml:space="preserve">= </w:t>
      </w:r>
      <w:r w:rsidR="00F84C06">
        <w:rPr>
          <w:rFonts w:ascii="Trebuchet MS" w:hAnsi="Trebuchet MS" w:cs="Arial"/>
          <w:b/>
          <w:sz w:val="18"/>
          <w:szCs w:val="18"/>
        </w:rPr>
        <w:t>35</w:t>
      </w:r>
      <w:r w:rsidR="009D3ABA" w:rsidRPr="00184136">
        <w:rPr>
          <w:rFonts w:ascii="Trebuchet MS" w:hAnsi="Trebuchet MS" w:cs="Arial"/>
          <w:b/>
          <w:sz w:val="18"/>
          <w:szCs w:val="18"/>
        </w:rPr>
        <w:t>,</w:t>
      </w:r>
      <w:r w:rsidR="00F84C06">
        <w:rPr>
          <w:rFonts w:ascii="Trebuchet MS" w:hAnsi="Trebuchet MS" w:cs="Arial"/>
          <w:b/>
          <w:sz w:val="18"/>
          <w:szCs w:val="18"/>
        </w:rPr>
        <w:t>5</w:t>
      </w:r>
      <w:r w:rsidRPr="00184136">
        <w:rPr>
          <w:rFonts w:ascii="Trebuchet MS" w:hAnsi="Trebuchet MS" w:cs="Arial"/>
          <w:b/>
          <w:sz w:val="18"/>
          <w:szCs w:val="18"/>
        </w:rPr>
        <w:t xml:space="preserve"> 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kWh/m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·rok &lt; </w:t>
      </w:r>
      <w:r>
        <w:rPr>
          <w:rFonts w:ascii="Trebuchet MS" w:hAnsi="Trebuchet MS" w:cs="Arial"/>
          <w:bCs/>
          <w:sz w:val="20"/>
          <w:lang w:eastAsia="pl-PL"/>
        </w:rPr>
        <w:t>∆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EP</w:t>
      </w:r>
      <w:r>
        <w:rPr>
          <w:rFonts w:ascii="Trebuchet MS" w:hAnsi="Trebuchet MS" w:cs="Arial"/>
          <w:b/>
          <w:bCs/>
          <w:sz w:val="18"/>
          <w:szCs w:val="18"/>
          <w:vertAlign w:val="subscript"/>
          <w:lang w:eastAsia="pl-PL"/>
        </w:rPr>
        <w:t>L</w:t>
      </w:r>
      <w:r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</w:t>
      </w:r>
      <w:r w:rsidR="00F80387">
        <w:rPr>
          <w:rFonts w:ascii="Trebuchet MS" w:hAnsi="Trebuchet MS" w:cs="Arial"/>
          <w:b/>
          <w:bCs/>
          <w:sz w:val="18"/>
          <w:szCs w:val="18"/>
          <w:lang w:eastAsia="pl-PL"/>
        </w:rPr>
        <w:t>5</w:t>
      </w:r>
      <w:r>
        <w:rPr>
          <w:rFonts w:ascii="Trebuchet MS" w:hAnsi="Trebuchet MS" w:cs="Arial"/>
          <w:b/>
          <w:bCs/>
          <w:sz w:val="18"/>
          <w:szCs w:val="18"/>
          <w:lang w:eastAsia="pl-PL"/>
        </w:rPr>
        <w:t>0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kWh/m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·rok</w:t>
      </w:r>
    </w:p>
    <w:p w14:paraId="140848C4" w14:textId="77777777" w:rsidR="00C4423D" w:rsidRPr="004D60BD" w:rsidRDefault="00C4423D" w:rsidP="00C4423D">
      <w:pPr>
        <w:shd w:val="clear" w:color="auto" w:fill="D9D9D9" w:themeFill="background1" w:themeFillShade="D9"/>
        <w:spacing w:line="276" w:lineRule="auto"/>
        <w:jc w:val="center"/>
        <w:rPr>
          <w:rFonts w:ascii="Trebuchet MS" w:hAnsi="Trebuchet MS" w:cs="Arial"/>
          <w:bCs/>
          <w:sz w:val="20"/>
        </w:rPr>
      </w:pPr>
      <w:r w:rsidRPr="00DF36C9">
        <w:rPr>
          <w:rFonts w:ascii="Trebuchet MS" w:hAnsi="Trebuchet MS" w:cs="Arial"/>
          <w:bCs/>
          <w:sz w:val="20"/>
        </w:rPr>
        <w:t>Warunek spełniono EP</w:t>
      </w:r>
      <w:r>
        <w:rPr>
          <w:rFonts w:ascii="Trebuchet MS" w:hAnsi="Trebuchet MS" w:cs="Arial"/>
          <w:bCs/>
          <w:sz w:val="20"/>
          <w:vertAlign w:val="subscript"/>
        </w:rPr>
        <w:t>L</w:t>
      </w:r>
      <w:r w:rsidRPr="00DF36C9">
        <w:rPr>
          <w:rFonts w:ascii="Trebuchet MS" w:hAnsi="Trebuchet MS" w:cs="Arial"/>
          <w:bCs/>
          <w:sz w:val="20"/>
        </w:rPr>
        <w:t xml:space="preserve">&lt; </w:t>
      </w:r>
      <w:r>
        <w:rPr>
          <w:rFonts w:ascii="Trebuchet MS" w:hAnsi="Trebuchet MS" w:cs="Arial"/>
          <w:bCs/>
          <w:sz w:val="20"/>
          <w:lang w:eastAsia="pl-PL"/>
        </w:rPr>
        <w:t>∆</w:t>
      </w:r>
      <w:r w:rsidRPr="00DF36C9">
        <w:rPr>
          <w:rFonts w:ascii="Trebuchet MS" w:hAnsi="Trebuchet MS" w:cs="Arial"/>
          <w:bCs/>
          <w:sz w:val="20"/>
        </w:rPr>
        <w:t>EP</w:t>
      </w:r>
      <w:r>
        <w:rPr>
          <w:rFonts w:ascii="Trebuchet MS" w:hAnsi="Trebuchet MS" w:cs="Arial"/>
          <w:bCs/>
          <w:sz w:val="20"/>
          <w:vertAlign w:val="subscript"/>
        </w:rPr>
        <w:t>L</w:t>
      </w:r>
    </w:p>
    <w:p w14:paraId="0378FA90" w14:textId="7C678284" w:rsidR="006B2315" w:rsidRPr="000122AE" w:rsidRDefault="006B2315" w:rsidP="006B2315">
      <w:pPr>
        <w:rPr>
          <w:rFonts w:ascii="Trebuchet MS" w:hAnsi="Trebuchet MS" w:cs="Arial"/>
          <w:bCs/>
          <w:color w:val="FF0000"/>
          <w:sz w:val="20"/>
        </w:rPr>
      </w:pPr>
    </w:p>
    <w:p w14:paraId="5A1720FC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4581EBCA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309B3C3F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47639229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40AF667C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045A0677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588C0F6D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67AB3522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74B60691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1ECF0555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7C9E6CF1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28823208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3DE1C992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5D224BC3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20FF5403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790A22D6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09DD9A6D" w14:textId="77777777" w:rsidR="00F84C06" w:rsidRDefault="00F84C06" w:rsidP="006B2315">
      <w:pPr>
        <w:jc w:val="right"/>
        <w:rPr>
          <w:rFonts w:ascii="Trebuchet MS" w:hAnsi="Trebuchet MS" w:cs="Arial"/>
          <w:bCs/>
          <w:i/>
          <w:sz w:val="20"/>
          <w:u w:val="single"/>
        </w:rPr>
      </w:pPr>
    </w:p>
    <w:p w14:paraId="0075F376" w14:textId="01937941" w:rsidR="00C37883" w:rsidRPr="00EF5465" w:rsidRDefault="00F45BF9" w:rsidP="00EF5465">
      <w:pPr>
        <w:rPr>
          <w:rFonts w:ascii="Trebuchet MS" w:hAnsi="Trebuchet MS" w:cs="Arial"/>
          <w:bCs/>
          <w:sz w:val="20"/>
        </w:rPr>
      </w:pPr>
      <w:r>
        <w:rPr>
          <w:rFonts w:ascii="Trebuchet MS" w:hAnsi="Trebuchet MS" w:cs="Tahoma"/>
          <w:i/>
          <w:sz w:val="18"/>
          <w:szCs w:val="18"/>
        </w:rPr>
        <w:t xml:space="preserve">     </w:t>
      </w:r>
    </w:p>
    <w:sectPr w:rsidR="00C37883" w:rsidRPr="00EF5465" w:rsidSect="0094706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16C8C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</w:rPr>
    </w:lvl>
  </w:abstractNum>
  <w:abstractNum w:abstractNumId="2" w15:restartNumberingAfterBreak="0">
    <w:nsid w:val="00000018"/>
    <w:multiLevelType w:val="multilevel"/>
    <w:tmpl w:val="00000018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C263719"/>
    <w:multiLevelType w:val="multilevel"/>
    <w:tmpl w:val="113A65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954AD"/>
    <w:multiLevelType w:val="hybridMultilevel"/>
    <w:tmpl w:val="40847552"/>
    <w:lvl w:ilvl="0" w:tplc="3B5C9D1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00171D7"/>
    <w:multiLevelType w:val="multilevel"/>
    <w:tmpl w:val="31B2F30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33AC2"/>
    <w:multiLevelType w:val="hybridMultilevel"/>
    <w:tmpl w:val="C35C2A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CE6035"/>
    <w:multiLevelType w:val="hybridMultilevel"/>
    <w:tmpl w:val="33D868AA"/>
    <w:lvl w:ilvl="0" w:tplc="A3C40FB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E501A83"/>
    <w:multiLevelType w:val="multilevel"/>
    <w:tmpl w:val="F3F8F21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FE67401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0" w15:restartNumberingAfterBreak="0">
    <w:nsid w:val="5F0A4856"/>
    <w:multiLevelType w:val="hybridMultilevel"/>
    <w:tmpl w:val="8C867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8783F"/>
    <w:multiLevelType w:val="hybridMultilevel"/>
    <w:tmpl w:val="792C1FF0"/>
    <w:lvl w:ilvl="0" w:tplc="BDDC26B2">
      <w:start w:val="1"/>
      <w:numFmt w:val="lowerLetter"/>
      <w:lvlText w:val="%1)"/>
      <w:lvlJc w:val="left"/>
      <w:pPr>
        <w:tabs>
          <w:tab w:val="num" w:pos="1271"/>
        </w:tabs>
        <w:ind w:left="1271" w:hanging="84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2" w15:restartNumberingAfterBreak="0">
    <w:nsid w:val="7677037F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1035035272">
    <w:abstractNumId w:val="11"/>
  </w:num>
  <w:num w:numId="2" w16cid:durableId="965818178">
    <w:abstractNumId w:val="8"/>
  </w:num>
  <w:num w:numId="3" w16cid:durableId="647248726">
    <w:abstractNumId w:val="4"/>
  </w:num>
  <w:num w:numId="4" w16cid:durableId="2016299782">
    <w:abstractNumId w:val="12"/>
  </w:num>
  <w:num w:numId="5" w16cid:durableId="1877695473">
    <w:abstractNumId w:val="9"/>
  </w:num>
  <w:num w:numId="6" w16cid:durableId="467743064">
    <w:abstractNumId w:val="1"/>
  </w:num>
  <w:num w:numId="7" w16cid:durableId="635063551">
    <w:abstractNumId w:val="2"/>
  </w:num>
  <w:num w:numId="8" w16cid:durableId="1015763284">
    <w:abstractNumId w:val="0"/>
  </w:num>
  <w:num w:numId="9" w16cid:durableId="409818125">
    <w:abstractNumId w:val="7"/>
  </w:num>
  <w:num w:numId="10" w16cid:durableId="283581831">
    <w:abstractNumId w:val="10"/>
  </w:num>
  <w:num w:numId="11" w16cid:durableId="1157263870">
    <w:abstractNumId w:val="7"/>
  </w:num>
  <w:num w:numId="12" w16cid:durableId="1235315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8337386">
    <w:abstractNumId w:val="3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 w:numId="14" w16cid:durableId="1403483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3D"/>
    <w:rsid w:val="000043F7"/>
    <w:rsid w:val="000054B4"/>
    <w:rsid w:val="0000762B"/>
    <w:rsid w:val="00013792"/>
    <w:rsid w:val="0001747B"/>
    <w:rsid w:val="000309BF"/>
    <w:rsid w:val="000451A8"/>
    <w:rsid w:val="00047E4F"/>
    <w:rsid w:val="00093106"/>
    <w:rsid w:val="000A1F6E"/>
    <w:rsid w:val="000A3427"/>
    <w:rsid w:val="000A63E1"/>
    <w:rsid w:val="000A79B1"/>
    <w:rsid w:val="000B2A7E"/>
    <w:rsid w:val="000B4A17"/>
    <w:rsid w:val="000C4574"/>
    <w:rsid w:val="000C6305"/>
    <w:rsid w:val="000E3480"/>
    <w:rsid w:val="000E5ED7"/>
    <w:rsid w:val="000F38C2"/>
    <w:rsid w:val="00111804"/>
    <w:rsid w:val="001238D2"/>
    <w:rsid w:val="00131E5A"/>
    <w:rsid w:val="00136402"/>
    <w:rsid w:val="0014531A"/>
    <w:rsid w:val="001520F3"/>
    <w:rsid w:val="001615BB"/>
    <w:rsid w:val="00184136"/>
    <w:rsid w:val="001965EB"/>
    <w:rsid w:val="001C3BE4"/>
    <w:rsid w:val="001D2B5F"/>
    <w:rsid w:val="001D432F"/>
    <w:rsid w:val="001E636E"/>
    <w:rsid w:val="002039F8"/>
    <w:rsid w:val="00205B0F"/>
    <w:rsid w:val="00210AA9"/>
    <w:rsid w:val="00216BE7"/>
    <w:rsid w:val="00234039"/>
    <w:rsid w:val="0024475C"/>
    <w:rsid w:val="00256A0F"/>
    <w:rsid w:val="002653EF"/>
    <w:rsid w:val="002754EF"/>
    <w:rsid w:val="00281C98"/>
    <w:rsid w:val="00290F5D"/>
    <w:rsid w:val="002A1632"/>
    <w:rsid w:val="002B1FE7"/>
    <w:rsid w:val="002B3D9E"/>
    <w:rsid w:val="002C4216"/>
    <w:rsid w:val="002D26FE"/>
    <w:rsid w:val="002D7ADB"/>
    <w:rsid w:val="00310FC3"/>
    <w:rsid w:val="00336B4E"/>
    <w:rsid w:val="003473A4"/>
    <w:rsid w:val="00351B6E"/>
    <w:rsid w:val="0036196C"/>
    <w:rsid w:val="00362264"/>
    <w:rsid w:val="0036788F"/>
    <w:rsid w:val="0037603D"/>
    <w:rsid w:val="00392E56"/>
    <w:rsid w:val="003A1025"/>
    <w:rsid w:val="003C60BA"/>
    <w:rsid w:val="003D14F0"/>
    <w:rsid w:val="003D610A"/>
    <w:rsid w:val="003E55DB"/>
    <w:rsid w:val="003F1C7E"/>
    <w:rsid w:val="003F2769"/>
    <w:rsid w:val="0040555C"/>
    <w:rsid w:val="00430963"/>
    <w:rsid w:val="00433D49"/>
    <w:rsid w:val="00434E23"/>
    <w:rsid w:val="00443466"/>
    <w:rsid w:val="00443867"/>
    <w:rsid w:val="00445073"/>
    <w:rsid w:val="004532A8"/>
    <w:rsid w:val="00454252"/>
    <w:rsid w:val="00457BE2"/>
    <w:rsid w:val="004606A7"/>
    <w:rsid w:val="00462D5D"/>
    <w:rsid w:val="00464DE1"/>
    <w:rsid w:val="00472F24"/>
    <w:rsid w:val="00476174"/>
    <w:rsid w:val="004918C8"/>
    <w:rsid w:val="004B4186"/>
    <w:rsid w:val="004C18D6"/>
    <w:rsid w:val="004D7A09"/>
    <w:rsid w:val="004E0172"/>
    <w:rsid w:val="004E614B"/>
    <w:rsid w:val="004F0F6C"/>
    <w:rsid w:val="00500A10"/>
    <w:rsid w:val="00501DED"/>
    <w:rsid w:val="005055E2"/>
    <w:rsid w:val="00517DBA"/>
    <w:rsid w:val="0052093E"/>
    <w:rsid w:val="00527310"/>
    <w:rsid w:val="0053742C"/>
    <w:rsid w:val="00544CE1"/>
    <w:rsid w:val="00550065"/>
    <w:rsid w:val="00554315"/>
    <w:rsid w:val="0056760A"/>
    <w:rsid w:val="00583308"/>
    <w:rsid w:val="00593B3C"/>
    <w:rsid w:val="005A21E8"/>
    <w:rsid w:val="005B58AF"/>
    <w:rsid w:val="005D6C08"/>
    <w:rsid w:val="005D76EF"/>
    <w:rsid w:val="00610252"/>
    <w:rsid w:val="006112D1"/>
    <w:rsid w:val="00627098"/>
    <w:rsid w:val="0064101F"/>
    <w:rsid w:val="00654F19"/>
    <w:rsid w:val="00655503"/>
    <w:rsid w:val="00675E58"/>
    <w:rsid w:val="0069637C"/>
    <w:rsid w:val="006A113D"/>
    <w:rsid w:val="006A3811"/>
    <w:rsid w:val="006A5BCE"/>
    <w:rsid w:val="006A5D0A"/>
    <w:rsid w:val="006B2315"/>
    <w:rsid w:val="006B3E96"/>
    <w:rsid w:val="006C098E"/>
    <w:rsid w:val="006C13BB"/>
    <w:rsid w:val="006C2CBD"/>
    <w:rsid w:val="006F63AA"/>
    <w:rsid w:val="006F7ACD"/>
    <w:rsid w:val="00723553"/>
    <w:rsid w:val="00732833"/>
    <w:rsid w:val="00733874"/>
    <w:rsid w:val="007456E5"/>
    <w:rsid w:val="00746E03"/>
    <w:rsid w:val="00751370"/>
    <w:rsid w:val="00754EA0"/>
    <w:rsid w:val="00764420"/>
    <w:rsid w:val="00774024"/>
    <w:rsid w:val="00780408"/>
    <w:rsid w:val="00794265"/>
    <w:rsid w:val="007A42ED"/>
    <w:rsid w:val="007C6EA5"/>
    <w:rsid w:val="007D026A"/>
    <w:rsid w:val="007D271E"/>
    <w:rsid w:val="007D424C"/>
    <w:rsid w:val="007D5AB3"/>
    <w:rsid w:val="007E4DFE"/>
    <w:rsid w:val="007F0DC3"/>
    <w:rsid w:val="007F1CF2"/>
    <w:rsid w:val="007F522D"/>
    <w:rsid w:val="007F70A3"/>
    <w:rsid w:val="00806430"/>
    <w:rsid w:val="00812E60"/>
    <w:rsid w:val="00820364"/>
    <w:rsid w:val="00823E45"/>
    <w:rsid w:val="00825C2D"/>
    <w:rsid w:val="00836287"/>
    <w:rsid w:val="00851D08"/>
    <w:rsid w:val="00851DF0"/>
    <w:rsid w:val="00855B08"/>
    <w:rsid w:val="0086400A"/>
    <w:rsid w:val="0088618C"/>
    <w:rsid w:val="00892131"/>
    <w:rsid w:val="0089269C"/>
    <w:rsid w:val="00897630"/>
    <w:rsid w:val="008C5A3D"/>
    <w:rsid w:val="008D48A3"/>
    <w:rsid w:val="008D63A7"/>
    <w:rsid w:val="008E438D"/>
    <w:rsid w:val="008F4182"/>
    <w:rsid w:val="008F4DB3"/>
    <w:rsid w:val="00902F57"/>
    <w:rsid w:val="00931168"/>
    <w:rsid w:val="00934727"/>
    <w:rsid w:val="00937D05"/>
    <w:rsid w:val="00947061"/>
    <w:rsid w:val="009554F7"/>
    <w:rsid w:val="009601D8"/>
    <w:rsid w:val="0097043D"/>
    <w:rsid w:val="00971AA8"/>
    <w:rsid w:val="009A689E"/>
    <w:rsid w:val="009C48DA"/>
    <w:rsid w:val="009C7FB5"/>
    <w:rsid w:val="009D3ABA"/>
    <w:rsid w:val="009D7FCB"/>
    <w:rsid w:val="009F4E96"/>
    <w:rsid w:val="009F5047"/>
    <w:rsid w:val="00A354DC"/>
    <w:rsid w:val="00A47DFD"/>
    <w:rsid w:val="00A5294A"/>
    <w:rsid w:val="00A54437"/>
    <w:rsid w:val="00A86B02"/>
    <w:rsid w:val="00A9097D"/>
    <w:rsid w:val="00AA1DC6"/>
    <w:rsid w:val="00AA5C44"/>
    <w:rsid w:val="00AA6D3F"/>
    <w:rsid w:val="00AB3B3D"/>
    <w:rsid w:val="00AC09C0"/>
    <w:rsid w:val="00AC120D"/>
    <w:rsid w:val="00AC2444"/>
    <w:rsid w:val="00AC5F11"/>
    <w:rsid w:val="00AC637E"/>
    <w:rsid w:val="00AC7D9E"/>
    <w:rsid w:val="00AD756D"/>
    <w:rsid w:val="00AF23E7"/>
    <w:rsid w:val="00B06809"/>
    <w:rsid w:val="00B07E5F"/>
    <w:rsid w:val="00B146F1"/>
    <w:rsid w:val="00B212AA"/>
    <w:rsid w:val="00B21612"/>
    <w:rsid w:val="00B30A6F"/>
    <w:rsid w:val="00B54D95"/>
    <w:rsid w:val="00B5520F"/>
    <w:rsid w:val="00B63852"/>
    <w:rsid w:val="00B80FD4"/>
    <w:rsid w:val="00BB00D9"/>
    <w:rsid w:val="00BB2C7F"/>
    <w:rsid w:val="00BB432B"/>
    <w:rsid w:val="00BC7E93"/>
    <w:rsid w:val="00BD4241"/>
    <w:rsid w:val="00BD5960"/>
    <w:rsid w:val="00BE0922"/>
    <w:rsid w:val="00C21855"/>
    <w:rsid w:val="00C238DC"/>
    <w:rsid w:val="00C24335"/>
    <w:rsid w:val="00C27365"/>
    <w:rsid w:val="00C32D0D"/>
    <w:rsid w:val="00C37883"/>
    <w:rsid w:val="00C4423D"/>
    <w:rsid w:val="00C53A25"/>
    <w:rsid w:val="00C94613"/>
    <w:rsid w:val="00C95E91"/>
    <w:rsid w:val="00CA11F7"/>
    <w:rsid w:val="00CA7583"/>
    <w:rsid w:val="00CD021A"/>
    <w:rsid w:val="00CD5E46"/>
    <w:rsid w:val="00CF38C6"/>
    <w:rsid w:val="00CF55E2"/>
    <w:rsid w:val="00D02E45"/>
    <w:rsid w:val="00D077E7"/>
    <w:rsid w:val="00D11392"/>
    <w:rsid w:val="00D160E5"/>
    <w:rsid w:val="00D23F16"/>
    <w:rsid w:val="00D30283"/>
    <w:rsid w:val="00D36ECB"/>
    <w:rsid w:val="00D7329D"/>
    <w:rsid w:val="00D770A0"/>
    <w:rsid w:val="00D8479F"/>
    <w:rsid w:val="00D870CE"/>
    <w:rsid w:val="00DA3541"/>
    <w:rsid w:val="00DB734B"/>
    <w:rsid w:val="00DD10A9"/>
    <w:rsid w:val="00DD3096"/>
    <w:rsid w:val="00DE33D1"/>
    <w:rsid w:val="00DE3608"/>
    <w:rsid w:val="00DE3651"/>
    <w:rsid w:val="00DE6DD0"/>
    <w:rsid w:val="00DE7861"/>
    <w:rsid w:val="00DE7B0F"/>
    <w:rsid w:val="00DF36C9"/>
    <w:rsid w:val="00E211C6"/>
    <w:rsid w:val="00E317E7"/>
    <w:rsid w:val="00E33FD5"/>
    <w:rsid w:val="00E365B1"/>
    <w:rsid w:val="00E639C2"/>
    <w:rsid w:val="00E67D87"/>
    <w:rsid w:val="00E74CED"/>
    <w:rsid w:val="00E80D07"/>
    <w:rsid w:val="00E80F4B"/>
    <w:rsid w:val="00E90C94"/>
    <w:rsid w:val="00E92881"/>
    <w:rsid w:val="00E92DB4"/>
    <w:rsid w:val="00E943F0"/>
    <w:rsid w:val="00EA27F5"/>
    <w:rsid w:val="00EA318B"/>
    <w:rsid w:val="00EB237E"/>
    <w:rsid w:val="00EC32F8"/>
    <w:rsid w:val="00EC63EB"/>
    <w:rsid w:val="00ED7EAB"/>
    <w:rsid w:val="00EE1C71"/>
    <w:rsid w:val="00EF5465"/>
    <w:rsid w:val="00F15B4E"/>
    <w:rsid w:val="00F167AF"/>
    <w:rsid w:val="00F27FBB"/>
    <w:rsid w:val="00F401F4"/>
    <w:rsid w:val="00F45BF9"/>
    <w:rsid w:val="00F52257"/>
    <w:rsid w:val="00F52FA7"/>
    <w:rsid w:val="00F80387"/>
    <w:rsid w:val="00F81880"/>
    <w:rsid w:val="00F84C06"/>
    <w:rsid w:val="00F86650"/>
    <w:rsid w:val="00F873E9"/>
    <w:rsid w:val="00F92883"/>
    <w:rsid w:val="00FA6821"/>
    <w:rsid w:val="00FA6C9A"/>
    <w:rsid w:val="00FC4F44"/>
    <w:rsid w:val="00FD4609"/>
    <w:rsid w:val="00FE0045"/>
    <w:rsid w:val="00FE3308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FC180"/>
  <w15:docId w15:val="{9EEEF1E2-E6CF-417F-B70B-E768D80D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5A3D"/>
    <w:rPr>
      <w:sz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E33D1"/>
    <w:pPr>
      <w:keepNext/>
      <w:numPr>
        <w:numId w:val="2"/>
      </w:numPr>
      <w:spacing w:before="240" w:after="120" w:line="360" w:lineRule="auto"/>
      <w:jc w:val="both"/>
      <w:outlineLvl w:val="0"/>
    </w:pPr>
    <w:rPr>
      <w:rFonts w:ascii="Arial" w:hAnsi="Arial"/>
      <w:b/>
      <w:caps/>
      <w:kern w:val="28"/>
      <w:sz w:val="24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DE33D1"/>
    <w:pPr>
      <w:numPr>
        <w:ilvl w:val="1"/>
      </w:numPr>
      <w:spacing w:before="60" w:after="60"/>
      <w:outlineLvl w:val="1"/>
    </w:pPr>
    <w:rPr>
      <w:caps w:val="0"/>
    </w:rPr>
  </w:style>
  <w:style w:type="paragraph" w:styleId="Nagwek3">
    <w:name w:val="heading 3"/>
    <w:basedOn w:val="Nagwek2"/>
    <w:next w:val="Normalny"/>
    <w:link w:val="Nagwek3Znak"/>
    <w:qFormat/>
    <w:rsid w:val="00DE33D1"/>
    <w:pPr>
      <w:numPr>
        <w:ilvl w:val="2"/>
      </w:numPr>
      <w:spacing w:before="240"/>
      <w:outlineLvl w:val="2"/>
    </w:pPr>
    <w:rPr>
      <w:sz w:val="22"/>
    </w:rPr>
  </w:style>
  <w:style w:type="paragraph" w:styleId="Nagwek4">
    <w:name w:val="heading 4"/>
    <w:basedOn w:val="Nagwek3"/>
    <w:next w:val="Normalny"/>
    <w:link w:val="Nagwek4Znak"/>
    <w:qFormat/>
    <w:rsid w:val="00DE33D1"/>
    <w:pPr>
      <w:numPr>
        <w:ilvl w:val="3"/>
      </w:numPr>
      <w:spacing w:before="120"/>
      <w:outlineLvl w:val="3"/>
    </w:pPr>
    <w:rPr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SWD">
    <w:name w:val="Tekst podstawowy SWD"/>
    <w:basedOn w:val="Tekstpodstawowy"/>
    <w:rsid w:val="008C5A3D"/>
    <w:pPr>
      <w:spacing w:before="80" w:after="0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8C5A3D"/>
    <w:pPr>
      <w:spacing w:after="120"/>
    </w:pPr>
  </w:style>
  <w:style w:type="character" w:customStyle="1" w:styleId="Nagwek1Znak">
    <w:name w:val="Nagłówek 1 Znak"/>
    <w:link w:val="Nagwek1"/>
    <w:rsid w:val="00DE33D1"/>
    <w:rPr>
      <w:rFonts w:ascii="Arial" w:hAnsi="Arial"/>
      <w:b/>
      <w:caps/>
      <w:kern w:val="28"/>
      <w:sz w:val="24"/>
    </w:rPr>
  </w:style>
  <w:style w:type="character" w:customStyle="1" w:styleId="Nagwek2Znak">
    <w:name w:val="Nagłówek 2 Znak"/>
    <w:link w:val="Nagwek2"/>
    <w:rsid w:val="00DE33D1"/>
    <w:rPr>
      <w:rFonts w:ascii="Arial" w:hAnsi="Arial"/>
      <w:b/>
      <w:kern w:val="28"/>
      <w:sz w:val="24"/>
    </w:rPr>
  </w:style>
  <w:style w:type="character" w:customStyle="1" w:styleId="Nagwek3Znak">
    <w:name w:val="Nagłówek 3 Znak"/>
    <w:link w:val="Nagwek3"/>
    <w:rsid w:val="00DE33D1"/>
    <w:rPr>
      <w:rFonts w:ascii="Arial" w:hAnsi="Arial"/>
      <w:b/>
      <w:kern w:val="28"/>
      <w:sz w:val="22"/>
    </w:rPr>
  </w:style>
  <w:style w:type="character" w:customStyle="1" w:styleId="Nagwek4Znak">
    <w:name w:val="Nagłówek 4 Znak"/>
    <w:link w:val="Nagwek4"/>
    <w:rsid w:val="00DE33D1"/>
    <w:rPr>
      <w:rFonts w:ascii="Arial" w:hAnsi="Arial"/>
      <w:b/>
      <w:kern w:val="28"/>
    </w:rPr>
  </w:style>
  <w:style w:type="paragraph" w:customStyle="1" w:styleId="Style3">
    <w:name w:val="Style3"/>
    <w:basedOn w:val="Normalny"/>
    <w:uiPriority w:val="99"/>
    <w:rsid w:val="00234039"/>
    <w:pPr>
      <w:widowControl w:val="0"/>
      <w:autoSpaceDE w:val="0"/>
      <w:autoSpaceDN w:val="0"/>
      <w:adjustRightInd w:val="0"/>
      <w:spacing w:line="209" w:lineRule="exact"/>
      <w:jc w:val="center"/>
    </w:pPr>
    <w:rPr>
      <w:rFonts w:ascii="Bookman Old Style" w:hAnsi="Bookman Old Style"/>
      <w:sz w:val="24"/>
      <w:szCs w:val="24"/>
      <w:lang w:eastAsia="pl-PL"/>
    </w:rPr>
  </w:style>
  <w:style w:type="character" w:customStyle="1" w:styleId="FontStyle103">
    <w:name w:val="Font Style103"/>
    <w:uiPriority w:val="99"/>
    <w:rsid w:val="00234039"/>
    <w:rPr>
      <w:rFonts w:ascii="Times New Roman" w:hAnsi="Times New Roman" w:cs="Times New Roman"/>
      <w:b/>
      <w:bCs/>
      <w:sz w:val="24"/>
      <w:szCs w:val="24"/>
    </w:rPr>
  </w:style>
  <w:style w:type="paragraph" w:customStyle="1" w:styleId="Copyright">
    <w:name w:val="Copyright"/>
    <w:basedOn w:val="Tekstpodstawowy"/>
    <w:rsid w:val="006A3811"/>
    <w:pPr>
      <w:widowControl w:val="0"/>
      <w:suppressAutoHyphens/>
      <w:spacing w:before="80" w:after="40"/>
      <w:ind w:left="1701"/>
      <w:jc w:val="both"/>
    </w:pPr>
    <w:rPr>
      <w:rFonts w:ascii="Arial" w:eastAsia="Lucida Sans Unicode" w:hAnsi="Arial" w:cs="Arial"/>
      <w:kern w:val="1"/>
      <w:sz w:val="18"/>
      <w:szCs w:val="18"/>
      <w:lang w:eastAsia="zh-CN"/>
    </w:rPr>
  </w:style>
  <w:style w:type="paragraph" w:styleId="Listapunktowana">
    <w:name w:val="List Bullet"/>
    <w:basedOn w:val="Normalny"/>
    <w:rsid w:val="00A86B02"/>
    <w:pPr>
      <w:numPr>
        <w:numId w:val="8"/>
      </w:numPr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A5D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A5D0A"/>
    <w:rPr>
      <w:rFonts w:ascii="Tahoma" w:hAnsi="Tahoma" w:cs="Tahoma"/>
      <w:sz w:val="16"/>
      <w:szCs w:val="16"/>
      <w:lang w:eastAsia="ar-SA"/>
    </w:rPr>
  </w:style>
  <w:style w:type="paragraph" w:customStyle="1" w:styleId="standardowystronatytuowa">
    <w:name w:val="standardowy_strona tytułowa"/>
    <w:basedOn w:val="Normalny"/>
    <w:uiPriority w:val="99"/>
    <w:rsid w:val="000C4574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customStyle="1" w:styleId="standardowystronatytuowa0">
    <w:name w:val="standardowy_strona tytu?owa"/>
    <w:basedOn w:val="Normalny"/>
    <w:uiPriority w:val="99"/>
    <w:rsid w:val="006B2315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styleId="Akapitzlist">
    <w:name w:val="List Paragraph"/>
    <w:basedOn w:val="Normalny"/>
    <w:uiPriority w:val="34"/>
    <w:qFormat/>
    <w:rsid w:val="006B2315"/>
    <w:pPr>
      <w:ind w:left="720"/>
      <w:contextualSpacing/>
    </w:pPr>
  </w:style>
  <w:style w:type="paragraph" w:customStyle="1" w:styleId="Standard">
    <w:name w:val="Standard"/>
    <w:rsid w:val="006B2315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  <w:rsid w:val="006B2315"/>
  </w:style>
  <w:style w:type="paragraph" w:customStyle="1" w:styleId="Standarduser">
    <w:name w:val="Standard (user)"/>
    <w:rsid w:val="00BB432B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3708-406D-433C-B95B-DD5591F8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1473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Charakterystyka energetyczna obiektu – współczynniki przewodności cieplnej wraz z obliczeniami oraz maksymalne wartości EP rocznego wskaźnika obliczeniowego zapotrzebowania na nieodnawialną energię pierwotną</vt:lpstr>
    </vt:vector>
  </TitlesOfParts>
  <Company>Hewlett-Packard</Company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Charakterystyka energetyczna obiektu – współczynniki przewodności cieplnej wraz z obliczeniami oraz maksymalne wartości EP rocznego wskaźnika obliczeniowego zapotrzebowania na nieodnawialną energię pierwotną</dc:title>
  <dc:subject/>
  <dc:creator>xxx</dc:creator>
  <cp:keywords/>
  <cp:lastModifiedBy>Michał Baran</cp:lastModifiedBy>
  <cp:revision>4</cp:revision>
  <cp:lastPrinted>2013-02-27T23:35:00Z</cp:lastPrinted>
  <dcterms:created xsi:type="dcterms:W3CDTF">2025-05-18T04:54:00Z</dcterms:created>
  <dcterms:modified xsi:type="dcterms:W3CDTF">2025-05-18T05:34:00Z</dcterms:modified>
</cp:coreProperties>
</file>